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E3242" w14:textId="77777777" w:rsidR="004D3026" w:rsidRDefault="005E1E28" w:rsidP="004D3026">
      <w:pPr>
        <w:pBdr>
          <w:bottom w:val="single" w:sz="4" w:space="1" w:color="auto"/>
        </w:pBdr>
        <w:spacing w:after="0"/>
        <w:rPr>
          <w:rFonts w:cs="Arial"/>
          <w:sz w:val="48"/>
          <w:szCs w:val="48"/>
        </w:rPr>
      </w:pPr>
      <w:bookmarkStart w:id="0" w:name="_GoBack"/>
      <w:bookmarkEnd w:id="0"/>
      <w:r>
        <w:rPr>
          <w:rFonts w:cs="Arial"/>
          <w:sz w:val="48"/>
          <w:szCs w:val="48"/>
        </w:rPr>
        <w:pict w14:anchorId="22FE3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4pt;height:61.8pt">
            <v:imagedata r:id="rId7" o:title="Medals and Medallions"/>
          </v:shape>
        </w:pict>
      </w:r>
    </w:p>
    <w:p w14:paraId="22FE3243" w14:textId="77777777" w:rsidR="004D3026" w:rsidRPr="006F3869" w:rsidRDefault="004D3026" w:rsidP="00493D6F">
      <w:pPr>
        <w:pStyle w:val="Heading1"/>
      </w:pPr>
      <w:r w:rsidRPr="006F3869">
        <w:t>Medals and medallions</w:t>
      </w:r>
    </w:p>
    <w:p w14:paraId="22FE3244" w14:textId="77777777" w:rsidR="004D3026" w:rsidRPr="00833AA5" w:rsidRDefault="004D3026" w:rsidP="004D3026">
      <w:pPr>
        <w:spacing w:after="0"/>
        <w:rPr>
          <w:rFonts w:cs="Arial"/>
          <w:b/>
          <w:sz w:val="24"/>
          <w:szCs w:val="24"/>
        </w:rPr>
      </w:pPr>
    </w:p>
    <w:p w14:paraId="22FE3245" w14:textId="77777777" w:rsidR="004D3026" w:rsidRPr="00833AA5" w:rsidRDefault="004D3026" w:rsidP="00493D6F">
      <w:pPr>
        <w:pStyle w:val="Heading2"/>
      </w:pPr>
      <w:r w:rsidRPr="00833AA5">
        <w:t>What are medals?</w:t>
      </w:r>
    </w:p>
    <w:p w14:paraId="22FE3246" w14:textId="77777777" w:rsidR="004D3026" w:rsidRDefault="004D3026" w:rsidP="00493D6F">
      <w:r w:rsidRPr="00833AA5">
        <w:t xml:space="preserve">Military medals, decorations and campaign and service awards are generally made from metal which has been cast, struck, moulded, </w:t>
      </w:r>
      <w:r>
        <w:t xml:space="preserve">stamped or chased to produce a </w:t>
      </w:r>
      <w:r w:rsidRPr="00833AA5">
        <w:t>specific shape</w:t>
      </w:r>
      <w:r>
        <w:t xml:space="preserve"> or image</w:t>
      </w:r>
      <w:r w:rsidRPr="00833AA5">
        <w:t xml:space="preserve">. </w:t>
      </w:r>
      <w:r>
        <w:t>They are usually</w:t>
      </w:r>
      <w:r w:rsidRPr="00833AA5">
        <w:t xml:space="preserve"> worn on formal occasions </w:t>
      </w:r>
      <w:r>
        <w:t xml:space="preserve">and are </w:t>
      </w:r>
      <w:r w:rsidRPr="00833AA5">
        <w:t xml:space="preserve">suspended from a ribbon. The colours and appearances of medals and medallions are very important and should not be altered. </w:t>
      </w:r>
      <w:r>
        <w:t xml:space="preserve">Medal ribbons use </w:t>
      </w:r>
      <w:r w:rsidRPr="00833AA5">
        <w:t>specific colours</w:t>
      </w:r>
      <w:r>
        <w:t xml:space="preserve"> which also relate to the particular military campaign</w:t>
      </w:r>
      <w:r w:rsidRPr="00833AA5">
        <w:t>.</w:t>
      </w:r>
      <w:r>
        <w:t xml:space="preserve"> </w:t>
      </w:r>
    </w:p>
    <w:p w14:paraId="22FE3247" w14:textId="77777777" w:rsidR="004D3026" w:rsidRPr="00833AA5" w:rsidRDefault="004D3026" w:rsidP="00493D6F">
      <w:r w:rsidRPr="00833AA5">
        <w:t>Military medallions are generally issued for commemorative purposes and are made in a similar way to medals.</w:t>
      </w:r>
      <w:r>
        <w:t xml:space="preserve"> The presentation cases are an important part of a medal or medallion and should be retained.</w:t>
      </w:r>
    </w:p>
    <w:p w14:paraId="22FE3248" w14:textId="77777777" w:rsidR="004D3026" w:rsidRPr="00833AA5" w:rsidRDefault="004D3026" w:rsidP="00493D6F">
      <w:pPr>
        <w:rPr>
          <w:rFonts w:cs="Arial"/>
          <w:b/>
        </w:rPr>
      </w:pPr>
      <w:r w:rsidRPr="00833AA5">
        <w:rPr>
          <w:rFonts w:cs="Arial"/>
          <w:b/>
        </w:rPr>
        <w:t xml:space="preserve">What are medals and </w:t>
      </w:r>
      <w:r w:rsidRPr="00493D6F">
        <w:rPr>
          <w:rStyle w:val="Emphasis"/>
        </w:rPr>
        <w:t>medallions</w:t>
      </w:r>
      <w:r w:rsidRPr="00833AA5">
        <w:rPr>
          <w:rFonts w:cs="Arial"/>
          <w:b/>
        </w:rPr>
        <w:t xml:space="preserve"> made from?</w:t>
      </w:r>
    </w:p>
    <w:p w14:paraId="22FE3249" w14:textId="77777777" w:rsidR="004D3026" w:rsidRPr="00833AA5" w:rsidRDefault="004D3026" w:rsidP="00493D6F">
      <w:pPr>
        <w:pStyle w:val="ListParagraph"/>
      </w:pPr>
      <w:r w:rsidRPr="00833AA5">
        <w:t>Medals and medallions</w:t>
      </w:r>
      <w:r w:rsidRPr="00833AA5">
        <w:rPr>
          <w:b/>
        </w:rPr>
        <w:t xml:space="preserve"> </w:t>
      </w:r>
      <w:r w:rsidRPr="00833AA5">
        <w:t>may be made from copper, brass, bronze, pewter, iron or steel and</w:t>
      </w:r>
      <w:r>
        <w:t>,</w:t>
      </w:r>
      <w:r w:rsidRPr="00833AA5">
        <w:t xml:space="preserve"> more rarely, aluminium, silver or gold</w:t>
      </w:r>
      <w:r>
        <w:t>.</w:t>
      </w:r>
    </w:p>
    <w:p w14:paraId="22FE324A" w14:textId="77777777" w:rsidR="004D3026" w:rsidRPr="00833AA5" w:rsidRDefault="004D3026" w:rsidP="00493D6F">
      <w:pPr>
        <w:pStyle w:val="ListParagraph"/>
      </w:pPr>
      <w:r w:rsidRPr="00833AA5">
        <w:t xml:space="preserve">Metals and medallions </w:t>
      </w:r>
      <w:r>
        <w:t>often</w:t>
      </w:r>
      <w:r w:rsidRPr="00833AA5">
        <w:t xml:space="preserve"> have a fine layer of a chemical coating called a patina</w:t>
      </w:r>
      <w:r>
        <w:t>, which creates a specific colour.</w:t>
      </w:r>
    </w:p>
    <w:p w14:paraId="22FE324B" w14:textId="77777777" w:rsidR="004D3026" w:rsidRDefault="004D3026" w:rsidP="00493D6F">
      <w:pPr>
        <w:pStyle w:val="ListParagraph"/>
      </w:pPr>
      <w:r>
        <w:t>Some medals and medallions may be plated with silver, gold, platinum or rhodium over a base metal such as pewter.</w:t>
      </w:r>
    </w:p>
    <w:p w14:paraId="22FE324C" w14:textId="77777777" w:rsidR="004D3026" w:rsidRPr="00833AA5" w:rsidRDefault="004D3026" w:rsidP="00493D6F">
      <w:pPr>
        <w:pStyle w:val="ListParagraph"/>
      </w:pPr>
      <w:r>
        <w:t>Lacquers, varnishes or waxes may have been applied to medals and medallions and are often invisible</w:t>
      </w:r>
    </w:p>
    <w:p w14:paraId="22FE324D" w14:textId="77777777" w:rsidR="004D3026" w:rsidRPr="00833AA5" w:rsidRDefault="004D3026" w:rsidP="00493D6F">
      <w:pPr>
        <w:pStyle w:val="ListParagraph"/>
      </w:pPr>
      <w:r>
        <w:t>Some medals have bars or other items attached to the ribbons.</w:t>
      </w:r>
    </w:p>
    <w:p w14:paraId="22FE324E" w14:textId="77777777" w:rsidR="004D3026" w:rsidRDefault="004D3026" w:rsidP="004D3026">
      <w:pPr>
        <w:spacing w:after="0"/>
        <w:rPr>
          <w:rFonts w:cs="Arial"/>
        </w:rPr>
      </w:pPr>
    </w:p>
    <w:p w14:paraId="22FE324F" w14:textId="77777777" w:rsidR="004D3026" w:rsidRPr="00493D6F" w:rsidRDefault="004D3026" w:rsidP="00493D6F">
      <w:pPr>
        <w:rPr>
          <w:rStyle w:val="Emphasis"/>
        </w:rPr>
      </w:pPr>
      <w:r w:rsidRPr="00493D6F">
        <w:rPr>
          <w:rStyle w:val="Emphasis"/>
        </w:rPr>
        <w:t>What are medal ribbons made from?</w:t>
      </w:r>
    </w:p>
    <w:p w14:paraId="22FE3250" w14:textId="77777777" w:rsidR="004D3026" w:rsidRPr="00493D6F" w:rsidRDefault="004D3026" w:rsidP="00493D6F">
      <w:pPr>
        <w:pStyle w:val="ListParagraph"/>
      </w:pPr>
      <w:r w:rsidRPr="00493D6F">
        <w:t>Medal ribbons may be made of silk or synthetic fabrics with natural or synthetic dyes.</w:t>
      </w:r>
    </w:p>
    <w:p w14:paraId="22FE3251" w14:textId="77777777" w:rsidR="004D3026" w:rsidRPr="00833AA5" w:rsidRDefault="005E1E28" w:rsidP="004D3026">
      <w:pPr>
        <w:spacing w:after="0"/>
        <w:rPr>
          <w:rFonts w:cs="Arial"/>
          <w:b/>
        </w:rPr>
      </w:pPr>
      <w:r>
        <w:rPr>
          <w:noProof/>
        </w:rPr>
        <w:pict w14:anchorId="22FE32DA">
          <v:shape id="Picture 4" o:spid="_x0000_s1044" type="#_x0000_t75" alt="RELAWM15368.004" style="position:absolute;margin-left:242pt;margin-top:11.45pt;width:245pt;height:174pt;z-index:251658752;visibility:visible">
            <v:imagedata r:id="rId8" o:title="RELAWM15368"/>
            <w10:wrap type="square"/>
          </v:shape>
        </w:pict>
      </w:r>
    </w:p>
    <w:p w14:paraId="22FE3252" w14:textId="77777777" w:rsidR="004D3026" w:rsidRDefault="004D3026" w:rsidP="004D3026">
      <w:pPr>
        <w:shd w:val="clear" w:color="auto" w:fill="FFFFFF"/>
        <w:jc w:val="center"/>
        <w:rPr>
          <w:rFonts w:cs="Arial"/>
          <w:b/>
        </w:rPr>
      </w:pPr>
    </w:p>
    <w:p w14:paraId="22FE3253" w14:textId="77777777" w:rsidR="004D3026" w:rsidRDefault="004D3026" w:rsidP="004D3026">
      <w:pPr>
        <w:spacing w:after="0"/>
        <w:rPr>
          <w:rFonts w:cs="Arial"/>
          <w:b/>
        </w:rPr>
      </w:pPr>
      <w:r>
        <w:rPr>
          <w:rFonts w:cs="Arial"/>
          <w:b/>
        </w:rPr>
        <w:t>What does ‘patina’ mean?</w:t>
      </w:r>
    </w:p>
    <w:p w14:paraId="22FE3254" w14:textId="77777777" w:rsidR="004D3026" w:rsidRDefault="004D3026" w:rsidP="004D3026">
      <w:pPr>
        <w:spacing w:after="0"/>
        <w:rPr>
          <w:rFonts w:cs="Arial"/>
        </w:rPr>
      </w:pPr>
      <w:r>
        <w:rPr>
          <w:rFonts w:cs="Arial"/>
        </w:rPr>
        <w:t xml:space="preserve">‘Patina’ refers to </w:t>
      </w:r>
      <w:r w:rsidRPr="000C4167">
        <w:rPr>
          <w:rFonts w:cs="Arial"/>
        </w:rPr>
        <w:t>a green or brown film on the surface of bronze or similar metals, produced by oxidation over a long period</w:t>
      </w:r>
      <w:r>
        <w:rPr>
          <w:rFonts w:cs="Arial"/>
        </w:rPr>
        <w:t>. This photo shows a group of m</w:t>
      </w:r>
      <w:r w:rsidRPr="00833AA5">
        <w:rPr>
          <w:rFonts w:cs="Arial"/>
        </w:rPr>
        <w:t>edals</w:t>
      </w:r>
      <w:r>
        <w:rPr>
          <w:rFonts w:cs="Arial"/>
        </w:rPr>
        <w:t>,</w:t>
      </w:r>
      <w:r w:rsidRPr="00833AA5">
        <w:rPr>
          <w:rFonts w:cs="Arial"/>
        </w:rPr>
        <w:t xml:space="preserve"> </w:t>
      </w:r>
      <w:r>
        <w:rPr>
          <w:rFonts w:cs="Arial"/>
        </w:rPr>
        <w:t>each with</w:t>
      </w:r>
      <w:r w:rsidRPr="00833AA5">
        <w:rPr>
          <w:rFonts w:cs="Arial"/>
        </w:rPr>
        <w:t xml:space="preserve"> </w:t>
      </w:r>
      <w:r>
        <w:rPr>
          <w:rFonts w:cs="Arial"/>
        </w:rPr>
        <w:t xml:space="preserve">a different coloured patina. </w:t>
      </w:r>
      <w:r w:rsidRPr="00833AA5">
        <w:rPr>
          <w:rFonts w:cs="Arial"/>
        </w:rPr>
        <w:t>Note the rich bron</w:t>
      </w:r>
      <w:r>
        <w:rPr>
          <w:rFonts w:cs="Arial"/>
        </w:rPr>
        <w:t>ze patina on the Victoria Cross (left hand side with the burgundy coloured ribbon)</w:t>
      </w:r>
      <w:r w:rsidRPr="00833AA5">
        <w:rPr>
          <w:rFonts w:cs="Arial"/>
        </w:rPr>
        <w:t>.</w:t>
      </w:r>
      <w:r>
        <w:rPr>
          <w:rFonts w:cs="Arial"/>
        </w:rPr>
        <w:t xml:space="preserve"> Such a patina is</w:t>
      </w:r>
      <w:r w:rsidRPr="0075669C">
        <w:rPr>
          <w:rFonts w:cs="Arial"/>
        </w:rPr>
        <w:t xml:space="preserve"> </w:t>
      </w:r>
      <w:r>
        <w:rPr>
          <w:rFonts w:cs="Arial"/>
        </w:rPr>
        <w:t>an important part of the medal and should not be rubbed away.</w:t>
      </w:r>
    </w:p>
    <w:p w14:paraId="22FE3255" w14:textId="77777777" w:rsidR="004D3026" w:rsidRDefault="004D3026" w:rsidP="004D3026">
      <w:pPr>
        <w:spacing w:after="0"/>
        <w:rPr>
          <w:rFonts w:cs="Arial"/>
        </w:rPr>
      </w:pPr>
      <w:r>
        <w:rPr>
          <w:rFonts w:cs="Arial"/>
          <w:i/>
        </w:rPr>
        <w:t>Photo courtesy Australian War Memorial</w:t>
      </w:r>
      <w:r>
        <w:rPr>
          <w:rFonts w:cs="Arial"/>
        </w:rPr>
        <w:t xml:space="preserve"> </w:t>
      </w:r>
    </w:p>
    <w:p w14:paraId="22FE3256" w14:textId="77777777" w:rsidR="004D3026" w:rsidRDefault="004D3026" w:rsidP="00493D6F">
      <w:pPr>
        <w:spacing w:after="0"/>
        <w:rPr>
          <w:rFonts w:cs="Arial"/>
        </w:rPr>
      </w:pPr>
    </w:p>
    <w:p w14:paraId="22FE3257" w14:textId="77777777" w:rsidR="004D3026" w:rsidRPr="00833AA5" w:rsidRDefault="004D3026" w:rsidP="004D3026">
      <w:pPr>
        <w:spacing w:after="0"/>
        <w:rPr>
          <w:rFonts w:cs="Arial"/>
          <w:b/>
        </w:rPr>
      </w:pPr>
    </w:p>
    <w:p w14:paraId="22FE3258" w14:textId="77777777" w:rsidR="004D3026" w:rsidRPr="00833AA5" w:rsidRDefault="004D3026" w:rsidP="00493D6F">
      <w:pPr>
        <w:pStyle w:val="Heading2"/>
      </w:pPr>
      <w:r w:rsidRPr="00833AA5">
        <w:t xml:space="preserve">What are the main threats to medals? </w:t>
      </w:r>
    </w:p>
    <w:p w14:paraId="22FE3259" w14:textId="77777777" w:rsidR="004D3026" w:rsidRPr="00833AA5" w:rsidRDefault="004D3026" w:rsidP="00493D6F">
      <w:pPr>
        <w:pStyle w:val="ListParagraph"/>
      </w:pPr>
      <w:r>
        <w:t>h</w:t>
      </w:r>
      <w:r w:rsidRPr="00833AA5">
        <w:t>igh humidity</w:t>
      </w:r>
    </w:p>
    <w:p w14:paraId="22FE325A" w14:textId="77777777" w:rsidR="004D3026" w:rsidRPr="00833AA5" w:rsidRDefault="004D3026" w:rsidP="00493D6F">
      <w:pPr>
        <w:pStyle w:val="ListParagraph"/>
      </w:pPr>
      <w:r>
        <w:t>d</w:t>
      </w:r>
      <w:r w:rsidRPr="00833AA5">
        <w:t>ust</w:t>
      </w:r>
    </w:p>
    <w:p w14:paraId="22FE325B" w14:textId="77777777" w:rsidR="004D3026" w:rsidRDefault="004D3026" w:rsidP="00493D6F">
      <w:pPr>
        <w:pStyle w:val="ListParagraph"/>
      </w:pPr>
      <w:r>
        <w:t>s</w:t>
      </w:r>
      <w:r w:rsidRPr="00833AA5">
        <w:t>alts and pollution</w:t>
      </w:r>
      <w:r>
        <w:t xml:space="preserve">  </w:t>
      </w:r>
    </w:p>
    <w:p w14:paraId="22FE325C" w14:textId="77777777" w:rsidR="004D3026" w:rsidRPr="00870C0E" w:rsidRDefault="004D3026" w:rsidP="00493D6F">
      <w:pPr>
        <w:pStyle w:val="ListParagraph"/>
      </w:pPr>
      <w:r w:rsidRPr="00870C0E">
        <w:t>skin oils and sweat</w:t>
      </w:r>
    </w:p>
    <w:p w14:paraId="22FE325D" w14:textId="77777777" w:rsidR="004D3026" w:rsidRPr="00833AA5" w:rsidRDefault="004D3026" w:rsidP="00493D6F">
      <w:pPr>
        <w:pStyle w:val="ListParagraph"/>
      </w:pPr>
      <w:r>
        <w:lastRenderedPageBreak/>
        <w:t>n</w:t>
      </w:r>
      <w:r w:rsidRPr="00833AA5">
        <w:t xml:space="preserve">eglect </w:t>
      </w:r>
    </w:p>
    <w:p w14:paraId="22FE325E" w14:textId="77777777" w:rsidR="004D3026" w:rsidRPr="00833AA5" w:rsidRDefault="004D3026" w:rsidP="00493D6F">
      <w:pPr>
        <w:pStyle w:val="ListParagraph"/>
      </w:pPr>
      <w:r>
        <w:t>i</w:t>
      </w:r>
      <w:r w:rsidRPr="00833AA5">
        <w:t>ncorrect attempts at repair or cleaning</w:t>
      </w:r>
    </w:p>
    <w:p w14:paraId="22FE325F" w14:textId="77777777" w:rsidR="004D3026" w:rsidRDefault="004D3026" w:rsidP="00493D6F">
      <w:pPr>
        <w:pStyle w:val="ListParagraph"/>
      </w:pPr>
      <w:r>
        <w:t>excessive or aggressive polishing</w:t>
      </w:r>
    </w:p>
    <w:p w14:paraId="22FE3260" w14:textId="77777777" w:rsidR="004D3026" w:rsidRPr="00833AA5" w:rsidRDefault="004D3026" w:rsidP="00493D6F">
      <w:pPr>
        <w:pStyle w:val="ListParagraph"/>
      </w:pPr>
      <w:r>
        <w:t>commercial metal polishes</w:t>
      </w:r>
    </w:p>
    <w:p w14:paraId="22FE3261" w14:textId="77777777" w:rsidR="004D3026" w:rsidRDefault="004D3026" w:rsidP="00493D6F">
      <w:pPr>
        <w:pStyle w:val="ListParagraph"/>
      </w:pPr>
      <w:r>
        <w:t>theft and loss (as they are small and portable).</w:t>
      </w:r>
    </w:p>
    <w:p w14:paraId="22FE3262" w14:textId="77777777" w:rsidR="004D3026" w:rsidRPr="00833AA5" w:rsidRDefault="004D3026" w:rsidP="00493D6F">
      <w:pPr>
        <w:pStyle w:val="ListParagraph"/>
      </w:pPr>
      <w:r>
        <w:t>l</w:t>
      </w:r>
      <w:r w:rsidRPr="00833AA5">
        <w:t>ight</w:t>
      </w:r>
      <w:r>
        <w:t xml:space="preserve"> (affects ribbons, not metal)</w:t>
      </w:r>
    </w:p>
    <w:p w14:paraId="22FE3263" w14:textId="77777777" w:rsidR="004D3026" w:rsidRDefault="004D3026" w:rsidP="00493D6F">
      <w:pPr>
        <w:pStyle w:val="ListParagraph"/>
      </w:pPr>
      <w:r>
        <w:t>i</w:t>
      </w:r>
      <w:r w:rsidRPr="00833AA5">
        <w:t>nsects and mould</w:t>
      </w:r>
      <w:r>
        <w:t xml:space="preserve"> (affects ribbons not the metal)</w:t>
      </w:r>
    </w:p>
    <w:p w14:paraId="22FE3264" w14:textId="77777777" w:rsidR="004D3026" w:rsidRPr="00833AA5" w:rsidRDefault="004D3026" w:rsidP="004D3026">
      <w:pPr>
        <w:spacing w:after="0"/>
        <w:rPr>
          <w:rFonts w:cs="Arial"/>
          <w:b/>
        </w:rPr>
      </w:pPr>
    </w:p>
    <w:p w14:paraId="22FE3265" w14:textId="77777777" w:rsidR="004D3026" w:rsidRPr="00833AA5" w:rsidRDefault="004D3026" w:rsidP="00493D6F">
      <w:pPr>
        <w:pStyle w:val="Heading2"/>
        <w:rPr>
          <w:lang w:eastAsia="en-AU"/>
        </w:rPr>
      </w:pPr>
      <w:r w:rsidRPr="00833AA5">
        <w:rPr>
          <w:color w:val="000000"/>
        </w:rPr>
        <w:t xml:space="preserve">How do </w:t>
      </w:r>
      <w:r w:rsidRPr="00833AA5">
        <w:t xml:space="preserve">these threats damage </w:t>
      </w:r>
      <w:r w:rsidRPr="00833AA5">
        <w:rPr>
          <w:lang w:eastAsia="en-AU"/>
        </w:rPr>
        <w:t xml:space="preserve">medals? </w:t>
      </w:r>
    </w:p>
    <w:p w14:paraId="22FE3266" w14:textId="77777777" w:rsidR="004D3026" w:rsidRPr="00833AA5" w:rsidRDefault="004D3026" w:rsidP="00493D6F">
      <w:pPr>
        <w:pStyle w:val="ListParagraph"/>
      </w:pPr>
      <w:r w:rsidRPr="00833AA5">
        <w:t>Water, dampness, pollution and salts can cause serious corrosion of metals</w:t>
      </w:r>
      <w:r>
        <w:t>.</w:t>
      </w:r>
    </w:p>
    <w:p w14:paraId="22FE3267" w14:textId="77777777" w:rsidR="004D3026" w:rsidRPr="00833AA5" w:rsidRDefault="004D3026" w:rsidP="00493D6F">
      <w:pPr>
        <w:pStyle w:val="ListParagraph"/>
      </w:pPr>
      <w:r w:rsidRPr="00833AA5">
        <w:t>Corrosion will be faster in wetter areas and near the sea</w:t>
      </w:r>
      <w:r>
        <w:t>.</w:t>
      </w:r>
    </w:p>
    <w:p w14:paraId="22FE3268" w14:textId="77777777" w:rsidR="004D3026" w:rsidRDefault="004D3026" w:rsidP="00493D6F">
      <w:pPr>
        <w:pStyle w:val="ListParagraph"/>
      </w:pPr>
      <w:r>
        <w:t>Acid vapours from timber, particle board and industry will tarnish metals.</w:t>
      </w:r>
    </w:p>
    <w:p w14:paraId="22FE3269" w14:textId="77777777" w:rsidR="004D3026" w:rsidRDefault="004D3026" w:rsidP="00493D6F">
      <w:pPr>
        <w:pStyle w:val="ListParagraph"/>
      </w:pPr>
      <w:r w:rsidRPr="00833AA5">
        <w:t>Abrasive cleaners can scratch medals and leave disfiguring residues</w:t>
      </w:r>
      <w:r>
        <w:t>.</w:t>
      </w:r>
    </w:p>
    <w:p w14:paraId="22FE326A" w14:textId="77777777" w:rsidR="004D3026" w:rsidRDefault="004D3026" w:rsidP="00493D6F">
      <w:pPr>
        <w:pStyle w:val="ListParagraph"/>
      </w:pPr>
      <w:r>
        <w:t xml:space="preserve">Chemical cleaners strip layers of metal from medals and reduce sharpness. </w:t>
      </w:r>
    </w:p>
    <w:p w14:paraId="22FE326B" w14:textId="77777777" w:rsidR="004D3026" w:rsidRPr="00833AA5" w:rsidRDefault="004D3026" w:rsidP="00493D6F">
      <w:pPr>
        <w:pStyle w:val="ListParagraph"/>
      </w:pPr>
      <w:r>
        <w:t xml:space="preserve">Cleaning varnished or waxed medals with chemical or abrasive cleaners will lead to patches of damage. </w:t>
      </w:r>
    </w:p>
    <w:p w14:paraId="22FE326C" w14:textId="77777777" w:rsidR="004D3026" w:rsidRPr="00833AA5" w:rsidRDefault="004D3026" w:rsidP="00493D6F">
      <w:pPr>
        <w:pStyle w:val="ListParagraph"/>
      </w:pPr>
      <w:r w:rsidRPr="00833AA5">
        <w:t xml:space="preserve">Medals stored together or loose in a drawer can </w:t>
      </w:r>
      <w:r>
        <w:t xml:space="preserve">dent or </w:t>
      </w:r>
      <w:r w:rsidRPr="00833AA5">
        <w:t>scratch each other</w:t>
      </w:r>
      <w:r>
        <w:t>.</w:t>
      </w:r>
    </w:p>
    <w:p w14:paraId="22FE326D" w14:textId="77777777" w:rsidR="004D3026" w:rsidRPr="00833AA5" w:rsidRDefault="004D3026" w:rsidP="00493D6F">
      <w:pPr>
        <w:pStyle w:val="ListParagraph"/>
      </w:pPr>
      <w:r w:rsidRPr="00833AA5">
        <w:t>Dust promotes corrosion</w:t>
      </w:r>
      <w:r>
        <w:t xml:space="preserve"> by holding moisture onto the metal.</w:t>
      </w:r>
      <w:r w:rsidRPr="00833AA5">
        <w:t xml:space="preserve"> </w:t>
      </w:r>
    </w:p>
    <w:p w14:paraId="22FE326E" w14:textId="77777777" w:rsidR="004D3026" w:rsidRPr="00833AA5" w:rsidRDefault="004D3026" w:rsidP="00493D6F">
      <w:pPr>
        <w:pStyle w:val="ListParagraph"/>
      </w:pPr>
      <w:r w:rsidRPr="00833AA5">
        <w:t>Dissimilar metals in contact can cause accelerated corrosion of one of the metals (galvanic corrosion)</w:t>
      </w:r>
      <w:r>
        <w:t>.</w:t>
      </w:r>
    </w:p>
    <w:p w14:paraId="22FE326F" w14:textId="77777777" w:rsidR="004D3026" w:rsidRDefault="004D3026" w:rsidP="00493D6F">
      <w:pPr>
        <w:pStyle w:val="ListParagraph"/>
      </w:pPr>
      <w:r>
        <w:t>Careless handling can lead to accidents, scratching and dents.</w:t>
      </w:r>
    </w:p>
    <w:p w14:paraId="22FE3270" w14:textId="77777777" w:rsidR="004D3026" w:rsidRPr="00833AA5" w:rsidRDefault="004D3026" w:rsidP="00493D6F">
      <w:pPr>
        <w:pStyle w:val="ListParagraph"/>
      </w:pPr>
      <w:r w:rsidRPr="00833AA5">
        <w:t>Humidity can promote mould growth on medal ribbons</w:t>
      </w:r>
      <w:r>
        <w:t>.</w:t>
      </w:r>
    </w:p>
    <w:p w14:paraId="22FE3271" w14:textId="77777777" w:rsidR="004D3026" w:rsidRPr="00833AA5" w:rsidRDefault="004D3026" w:rsidP="00493D6F">
      <w:pPr>
        <w:pStyle w:val="ListParagraph"/>
      </w:pPr>
      <w:r w:rsidRPr="00833AA5">
        <w:t>Light will fade the colours and weaken the fibres of medal ribbons</w:t>
      </w:r>
      <w:r>
        <w:t>.</w:t>
      </w:r>
    </w:p>
    <w:p w14:paraId="22FE3272" w14:textId="77777777" w:rsidR="004D3026" w:rsidRDefault="004D3026" w:rsidP="00493D6F">
      <w:pPr>
        <w:pStyle w:val="ListParagraph"/>
      </w:pPr>
      <w:r w:rsidRPr="00833AA5">
        <w:t>Insects can attack silk ribbons</w:t>
      </w:r>
      <w:r>
        <w:t>,</w:t>
      </w:r>
      <w:r w:rsidRPr="00833AA5">
        <w:t xml:space="preserve"> especially in conditions of</w:t>
      </w:r>
      <w:r>
        <w:t xml:space="preserve"> </w:t>
      </w:r>
      <w:r w:rsidRPr="00833AA5">
        <w:t>high humidity</w:t>
      </w:r>
      <w:r>
        <w:t>.</w:t>
      </w:r>
    </w:p>
    <w:p w14:paraId="22FE3273" w14:textId="77777777" w:rsidR="004D3026" w:rsidRPr="00833AA5" w:rsidRDefault="004D3026" w:rsidP="00493D6F">
      <w:pPr>
        <w:pStyle w:val="ListParagraph"/>
      </w:pPr>
      <w:r>
        <w:t>Medals have considerable financial value and can be stolen or loose value due to incorrect restoration attempts.</w:t>
      </w:r>
    </w:p>
    <w:p w14:paraId="22FE3274" w14:textId="77777777" w:rsidR="004D3026" w:rsidRDefault="004D3026" w:rsidP="004D3026">
      <w:pPr>
        <w:spacing w:after="0"/>
        <w:rPr>
          <w:rFonts w:cs="Arial"/>
          <w:b/>
        </w:rPr>
      </w:pPr>
    </w:p>
    <w:p w14:paraId="22FE3275" w14:textId="77777777" w:rsidR="004D3026" w:rsidRPr="00493D6F" w:rsidRDefault="005E1E28" w:rsidP="00493D6F">
      <w:pPr>
        <w:pStyle w:val="Subtitle"/>
      </w:pPr>
      <w:r>
        <w:rPr>
          <w:noProof/>
          <w:lang w:val="en-US"/>
        </w:rPr>
        <w:pict w14:anchorId="22FE32DB">
          <v:shape id="Picture 1" o:spid="_x0000_i1026" type="#_x0000_t75" alt="REL/04530" style="width:150.1pt;height:150.1pt;visibility:visible">
            <v:imagedata r:id="rId9" o:title="04530"/>
          </v:shape>
        </w:pict>
      </w:r>
      <w:r>
        <w:rPr>
          <w:noProof/>
          <w:lang w:val="en-US"/>
        </w:rPr>
        <w:pict w14:anchorId="22FE32DC">
          <v:shape id="Picture 4" o:spid="_x0000_i1027" type="#_x0000_t75" alt="REL39432" style="width:161pt;height:151.45pt;visibility:visible">
            <v:imagedata r:id="rId10" o:title="REL39432"/>
          </v:shape>
        </w:pict>
      </w:r>
    </w:p>
    <w:p w14:paraId="22FE3276" w14:textId="77777777" w:rsidR="004D3026" w:rsidRDefault="004D3026" w:rsidP="004D3026">
      <w:pPr>
        <w:pStyle w:val="NormalWeb"/>
        <w:spacing w:before="0" w:beforeAutospacing="0" w:after="0" w:afterAutospacing="0"/>
        <w:rPr>
          <w:rFonts w:ascii="Arial" w:hAnsi="Arial" w:cs="Arial"/>
          <w:b/>
          <w:sz w:val="22"/>
          <w:szCs w:val="22"/>
        </w:rPr>
      </w:pPr>
    </w:p>
    <w:p w14:paraId="22FE3277" w14:textId="77777777" w:rsidR="004D3026" w:rsidRDefault="004D3026" w:rsidP="004D3026">
      <w:pPr>
        <w:pStyle w:val="NormalWeb"/>
        <w:spacing w:before="0" w:beforeAutospacing="0" w:after="0" w:afterAutospacing="0"/>
        <w:jc w:val="center"/>
        <w:rPr>
          <w:rFonts w:ascii="Arial" w:hAnsi="Arial" w:cs="Arial"/>
          <w:b/>
          <w:sz w:val="22"/>
          <w:szCs w:val="22"/>
        </w:rPr>
      </w:pPr>
    </w:p>
    <w:p w14:paraId="22FE3278" w14:textId="77777777" w:rsidR="004D3026" w:rsidRDefault="004D3026" w:rsidP="004D3026">
      <w:pPr>
        <w:pStyle w:val="NormalWeb"/>
        <w:spacing w:before="0" w:beforeAutospacing="0" w:after="0" w:afterAutospacing="0"/>
        <w:rPr>
          <w:rFonts w:ascii="Arial" w:hAnsi="Arial" w:cs="Arial"/>
          <w:b/>
          <w:sz w:val="22"/>
          <w:szCs w:val="22"/>
        </w:rPr>
      </w:pPr>
    </w:p>
    <w:p w14:paraId="22FE3279" w14:textId="77777777" w:rsidR="004D3026" w:rsidRPr="00493D6F" w:rsidRDefault="004D3026" w:rsidP="00493D6F">
      <w:pPr>
        <w:pStyle w:val="Subtitle"/>
        <w:rPr>
          <w:rStyle w:val="Emphasis"/>
        </w:rPr>
      </w:pPr>
      <w:r w:rsidRPr="00493D6F">
        <w:rPr>
          <w:rStyle w:val="Emphasis"/>
        </w:rPr>
        <w:t>The dangers of polishing – less is more</w:t>
      </w:r>
    </w:p>
    <w:p w14:paraId="22FE327A" w14:textId="77777777" w:rsidR="004D3026" w:rsidRPr="00493D6F" w:rsidRDefault="004D3026" w:rsidP="00493D6F">
      <w:pPr>
        <w:pStyle w:val="Subtitle"/>
        <w:rPr>
          <w:rStyle w:val="Emphasis"/>
          <w:b w:val="0"/>
        </w:rPr>
      </w:pPr>
      <w:r w:rsidRPr="00493D6F">
        <w:rPr>
          <w:rStyle w:val="Emphasis"/>
          <w:b w:val="0"/>
        </w:rPr>
        <w:t xml:space="preserve">These ‘Dead Men’s Pennies’ from World War One illustrate the dangers of polishing. The medallion on the left is in excellent condition with its original rich bronze patina that was created by the makers of this sombre commemorative medallion. It has been not been polished and has been stored carefully. By contrast, the medallion on the right has been aggressively polished and has lost its original patina. It is now an unfortunate bright copper colour, which would have been seen as disrespectful at the time of its creation. </w:t>
      </w:r>
    </w:p>
    <w:p w14:paraId="22FE327B" w14:textId="77777777" w:rsidR="004D3026" w:rsidRPr="00493D6F" w:rsidRDefault="004D3026" w:rsidP="00493D6F">
      <w:pPr>
        <w:pStyle w:val="Subtitle"/>
        <w:rPr>
          <w:rStyle w:val="Emphasis"/>
          <w:b w:val="0"/>
        </w:rPr>
      </w:pPr>
      <w:r w:rsidRPr="00493D6F">
        <w:rPr>
          <w:rStyle w:val="Emphasis"/>
          <w:b w:val="0"/>
        </w:rPr>
        <w:t xml:space="preserve">When it comes to medals and medallions, less intervention leads to better preservation. </w:t>
      </w:r>
    </w:p>
    <w:p w14:paraId="22FE327C" w14:textId="77777777" w:rsidR="004D3026" w:rsidRPr="00493D6F" w:rsidRDefault="004D3026" w:rsidP="00493D6F">
      <w:pPr>
        <w:pStyle w:val="Subtitle"/>
        <w:rPr>
          <w:rStyle w:val="Emphasis"/>
          <w:b w:val="0"/>
          <w:i/>
        </w:rPr>
      </w:pPr>
      <w:r w:rsidRPr="00493D6F">
        <w:rPr>
          <w:rStyle w:val="Emphasis"/>
          <w:b w:val="0"/>
          <w:i/>
        </w:rPr>
        <w:t>Photos courtesy Australian War Memorial</w:t>
      </w:r>
    </w:p>
    <w:p w14:paraId="22FE327D" w14:textId="77777777" w:rsidR="00493D6F" w:rsidRDefault="00493D6F" w:rsidP="00493D6F">
      <w:pPr>
        <w:pStyle w:val="Heading2"/>
        <w:rPr>
          <w:rFonts w:eastAsia="Times New Roman"/>
          <w:sz w:val="22"/>
          <w:szCs w:val="22"/>
          <w:lang w:eastAsia="en-AU"/>
        </w:rPr>
      </w:pPr>
    </w:p>
    <w:p w14:paraId="22FE327E" w14:textId="77777777" w:rsidR="004D3026" w:rsidRPr="00833AA5" w:rsidRDefault="004D3026" w:rsidP="00493D6F">
      <w:pPr>
        <w:pStyle w:val="Heading2"/>
      </w:pPr>
      <w:r w:rsidRPr="00833AA5">
        <w:lastRenderedPageBreak/>
        <w:t>REMEMBER</w:t>
      </w:r>
    </w:p>
    <w:p w14:paraId="22FE327F" w14:textId="77777777" w:rsidR="004D3026" w:rsidRPr="00833AA5" w:rsidRDefault="004D3026" w:rsidP="00493D6F">
      <w:pPr>
        <w:pStyle w:val="ListParagraph"/>
      </w:pPr>
      <w:r w:rsidRPr="00833AA5">
        <w:t>Patina is an essential component of medals and can</w:t>
      </w:r>
      <w:r>
        <w:t xml:space="preserve"> be very easily removed by over-</w:t>
      </w:r>
      <w:r w:rsidRPr="00833AA5">
        <w:t>enthusiastic polishing</w:t>
      </w:r>
      <w:r>
        <w:t>.</w:t>
      </w:r>
    </w:p>
    <w:p w14:paraId="22FE3280" w14:textId="77777777" w:rsidR="004D3026" w:rsidRDefault="004D3026" w:rsidP="00493D6F">
      <w:pPr>
        <w:pStyle w:val="ListParagraph"/>
      </w:pPr>
      <w:r>
        <w:t>An important, rare or significant medal deserves professional care from a conservator – never try to clean one of these medals yourself.</w:t>
      </w:r>
    </w:p>
    <w:p w14:paraId="22FE3281" w14:textId="77777777" w:rsidR="004D3026" w:rsidRPr="00833AA5" w:rsidRDefault="004D3026" w:rsidP="00493D6F">
      <w:pPr>
        <w:pStyle w:val="ListParagraph"/>
      </w:pPr>
      <w:r w:rsidRPr="00833AA5">
        <w:t xml:space="preserve">Never put medals </w:t>
      </w:r>
      <w:r>
        <w:t xml:space="preserve">with original ribbons </w:t>
      </w:r>
      <w:r w:rsidRPr="00833AA5">
        <w:t>on permanent display as the light will fade the ribbons</w:t>
      </w:r>
      <w:r>
        <w:t>.</w:t>
      </w:r>
    </w:p>
    <w:p w14:paraId="22FE3282" w14:textId="77777777" w:rsidR="004D3026" w:rsidRPr="006E4BCE" w:rsidRDefault="004D3026" w:rsidP="00493D6F">
      <w:pPr>
        <w:pStyle w:val="ListParagraph"/>
      </w:pPr>
      <w:r w:rsidRPr="006E4BCE">
        <w:t>Before you do ANYTHING</w:t>
      </w:r>
      <w:r>
        <w:t>,</w:t>
      </w:r>
      <w:r w:rsidRPr="006E4BCE">
        <w:t xml:space="preserve"> consult a metals conservator. </w:t>
      </w:r>
    </w:p>
    <w:p w14:paraId="22FE3283" w14:textId="77777777" w:rsidR="004D3026" w:rsidRPr="006E4BCE" w:rsidRDefault="004D3026" w:rsidP="00493D6F">
      <w:pPr>
        <w:pStyle w:val="ListParagraph"/>
      </w:pPr>
      <w:r>
        <w:t>Before you start, ALWAYS look at the following l</w:t>
      </w:r>
      <w:r w:rsidRPr="006E4BCE">
        <w:t>ist of resources</w:t>
      </w:r>
      <w:r>
        <w:t>. T</w:t>
      </w:r>
      <w:r w:rsidRPr="006E4BCE">
        <w:t>here will be detailed information already available</w:t>
      </w:r>
      <w:r>
        <w:t>.</w:t>
      </w:r>
    </w:p>
    <w:p w14:paraId="22FE3284" w14:textId="77777777" w:rsidR="004D3026" w:rsidRPr="006E4BCE" w:rsidRDefault="004D3026" w:rsidP="00493D6F">
      <w:pPr>
        <w:pStyle w:val="ListParagraph"/>
      </w:pPr>
      <w:r w:rsidRPr="006E4BCE">
        <w:t xml:space="preserve">Never give up </w:t>
      </w:r>
      <w:r>
        <w:t>–</w:t>
      </w:r>
      <w:r w:rsidRPr="006E4BCE">
        <w:t xml:space="preserve"> something that looks ‘hopeless’ can often be recovered</w:t>
      </w:r>
      <w:r>
        <w:t>.</w:t>
      </w:r>
    </w:p>
    <w:p w14:paraId="22FE3285" w14:textId="77777777" w:rsidR="004D3026" w:rsidRPr="006E4BCE" w:rsidRDefault="004D3026" w:rsidP="00493D6F">
      <w:pPr>
        <w:pStyle w:val="ListParagraph"/>
      </w:pPr>
      <w:r w:rsidRPr="006E4BCE">
        <w:t xml:space="preserve">All </w:t>
      </w:r>
      <w:r>
        <w:t>medals and original ribbons</w:t>
      </w:r>
      <w:r w:rsidRPr="006E4BCE">
        <w:t xml:space="preserve"> will age – it is the speed </w:t>
      </w:r>
      <w:r>
        <w:t>at which</w:t>
      </w:r>
      <w:r w:rsidRPr="006E4BCE">
        <w:t xml:space="preserve"> this happens that you can </w:t>
      </w:r>
      <w:r>
        <w:t>influence.</w:t>
      </w:r>
    </w:p>
    <w:p w14:paraId="22FE3286" w14:textId="77777777" w:rsidR="004D3026" w:rsidRDefault="004D3026" w:rsidP="00493D6F">
      <w:pPr>
        <w:pStyle w:val="ListParagraph"/>
      </w:pPr>
      <w:r w:rsidRPr="006E4BCE">
        <w:t xml:space="preserve">It is not </w:t>
      </w:r>
      <w:r>
        <w:t xml:space="preserve">a </w:t>
      </w:r>
      <w:r w:rsidRPr="006E4BCE">
        <w:t xml:space="preserve">disgrace for </w:t>
      </w:r>
      <w:r>
        <w:t>a medal or medallion</w:t>
      </w:r>
      <w:r w:rsidRPr="006E4BCE">
        <w:t xml:space="preserve"> to look its age and reflect its history</w:t>
      </w:r>
      <w:r>
        <w:t>.</w:t>
      </w:r>
    </w:p>
    <w:p w14:paraId="22FE3287" w14:textId="77777777" w:rsidR="004D3026" w:rsidRPr="00833AA5" w:rsidRDefault="004D3026" w:rsidP="00493D6F">
      <w:pPr>
        <w:pStyle w:val="ListParagraph"/>
        <w:numPr>
          <w:ilvl w:val="0"/>
          <w:numId w:val="0"/>
        </w:numPr>
        <w:rPr>
          <w:b/>
        </w:rPr>
      </w:pPr>
    </w:p>
    <w:p w14:paraId="22FE3288" w14:textId="77777777" w:rsidR="004D3026" w:rsidRPr="00833AA5" w:rsidRDefault="004D3026" w:rsidP="00493D6F">
      <w:pPr>
        <w:pStyle w:val="Heading2"/>
      </w:pPr>
      <w:r>
        <w:t>How to preserve your medals</w:t>
      </w:r>
    </w:p>
    <w:p w14:paraId="22FE3289" w14:textId="77777777" w:rsidR="004D3026" w:rsidRPr="00833AA5" w:rsidRDefault="004D3026" w:rsidP="004D3026">
      <w:pPr>
        <w:spacing w:after="0"/>
        <w:rPr>
          <w:rFonts w:cs="Arial"/>
        </w:rPr>
      </w:pPr>
      <w:r w:rsidRPr="00833AA5">
        <w:rPr>
          <w:rFonts w:cs="Arial"/>
        </w:rPr>
        <w:t>The key to looking after medals is correct storage</w:t>
      </w:r>
      <w:r>
        <w:rPr>
          <w:rFonts w:cs="Arial"/>
        </w:rPr>
        <w:t xml:space="preserve"> and handling</w:t>
      </w:r>
      <w:r w:rsidRPr="00833AA5">
        <w:rPr>
          <w:rFonts w:cs="Arial"/>
        </w:rPr>
        <w:t xml:space="preserve">. </w:t>
      </w:r>
    </w:p>
    <w:p w14:paraId="22FE328A" w14:textId="77777777" w:rsidR="004D3026" w:rsidRPr="00493D6F" w:rsidRDefault="004D3026" w:rsidP="004D3026">
      <w:pPr>
        <w:spacing w:after="0"/>
        <w:rPr>
          <w:rFonts w:cs="Arial"/>
          <w:b/>
          <w:sz w:val="16"/>
          <w:szCs w:val="16"/>
        </w:rPr>
      </w:pPr>
    </w:p>
    <w:p w14:paraId="22FE328B" w14:textId="77777777" w:rsidR="004D3026" w:rsidRPr="00493D6F" w:rsidRDefault="004D3026" w:rsidP="004D3026">
      <w:pPr>
        <w:rPr>
          <w:rStyle w:val="Emphasis"/>
        </w:rPr>
      </w:pPr>
      <w:r w:rsidRPr="00493D6F">
        <w:rPr>
          <w:rStyle w:val="Emphasis"/>
        </w:rPr>
        <w:t>Cleaning and handling</w:t>
      </w:r>
    </w:p>
    <w:p w14:paraId="22FE328C" w14:textId="77777777" w:rsidR="004D3026" w:rsidRPr="00493D6F" w:rsidRDefault="004D3026" w:rsidP="004D3026">
      <w:pPr>
        <w:rPr>
          <w:rStyle w:val="Emphasis"/>
        </w:rPr>
      </w:pPr>
      <w:r w:rsidRPr="00493D6F">
        <w:rPr>
          <w:rStyle w:val="Emphasis"/>
        </w:rPr>
        <w:t>DO</w:t>
      </w:r>
    </w:p>
    <w:p w14:paraId="22FE328D" w14:textId="77777777" w:rsidR="004D3026" w:rsidRPr="00F24E14" w:rsidRDefault="004D3026" w:rsidP="00493D6F">
      <w:pPr>
        <w:pStyle w:val="ListParagraph"/>
      </w:pPr>
      <w:r w:rsidRPr="00F24E14">
        <w:t>Wear cotton or nitrile (not latex) gloves to handle medals, as acid from your fingers will cause tarnish.</w:t>
      </w:r>
    </w:p>
    <w:p w14:paraId="22FE328E" w14:textId="77777777" w:rsidR="004D3026" w:rsidRPr="00F24E14" w:rsidRDefault="004D3026" w:rsidP="00493D6F">
      <w:pPr>
        <w:pStyle w:val="ListParagraph"/>
      </w:pPr>
      <w:r w:rsidRPr="00F24E14">
        <w:t xml:space="preserve">Research before cleaning metals to find out the original colour and patina, and only clean less important medals which are meant to be shiny, and only if you have corrosion prevention storage materials to put them in afterwards.  </w:t>
      </w:r>
    </w:p>
    <w:p w14:paraId="22FE328F" w14:textId="77777777" w:rsidR="004D3026" w:rsidRPr="00F24E14" w:rsidRDefault="004D3026" w:rsidP="00493D6F">
      <w:pPr>
        <w:pStyle w:val="ListParagraph"/>
      </w:pPr>
      <w:r w:rsidRPr="00F24E14">
        <w:t>Use silver or jewel</w:t>
      </w:r>
      <w:r>
        <w:t>lery cloths to clean medals ONLY</w:t>
      </w:r>
      <w:r w:rsidRPr="00F24E14">
        <w:t xml:space="preserve"> if absolutely necessary for display or ceremonial purposes.</w:t>
      </w:r>
    </w:p>
    <w:p w14:paraId="22FE3290" w14:textId="77777777" w:rsidR="004D3026" w:rsidRPr="00493D6F" w:rsidRDefault="004D3026" w:rsidP="004D3026">
      <w:pPr>
        <w:spacing w:after="0"/>
        <w:rPr>
          <w:rFonts w:cs="Arial"/>
          <w:b/>
          <w:sz w:val="16"/>
          <w:szCs w:val="16"/>
        </w:rPr>
      </w:pPr>
    </w:p>
    <w:p w14:paraId="22FE3291" w14:textId="77777777" w:rsidR="004D3026" w:rsidRDefault="004D3026" w:rsidP="004D3026">
      <w:pPr>
        <w:spacing w:after="0"/>
        <w:rPr>
          <w:rFonts w:cs="Arial"/>
          <w:b/>
        </w:rPr>
      </w:pPr>
      <w:r>
        <w:rPr>
          <w:rFonts w:cs="Arial"/>
          <w:b/>
        </w:rPr>
        <w:t>DON’T</w:t>
      </w:r>
    </w:p>
    <w:p w14:paraId="22FE3292" w14:textId="77777777" w:rsidR="004D3026" w:rsidRPr="00F24E14" w:rsidRDefault="004D3026" w:rsidP="00493D6F">
      <w:pPr>
        <w:pStyle w:val="ListParagraph"/>
      </w:pPr>
      <w:r w:rsidRPr="00F24E14">
        <w:t>Attempt to clean important, rare or significant medals yourself.</w:t>
      </w:r>
    </w:p>
    <w:p w14:paraId="22FE3293" w14:textId="77777777" w:rsidR="004D3026" w:rsidRPr="00F24E14" w:rsidRDefault="004D3026" w:rsidP="00493D6F">
      <w:pPr>
        <w:pStyle w:val="ListParagraph"/>
      </w:pPr>
      <w:r w:rsidRPr="00F24E14">
        <w:t>Handle medals with bare hands. Acid from your fingers can mark them.</w:t>
      </w:r>
    </w:p>
    <w:p w14:paraId="22FE3294" w14:textId="77777777" w:rsidR="004D3026" w:rsidRPr="00F24E14" w:rsidRDefault="004D3026" w:rsidP="00493D6F">
      <w:pPr>
        <w:pStyle w:val="ListParagraph"/>
      </w:pPr>
      <w:r w:rsidRPr="00F24E14">
        <w:t>Use chemical cleaners or dips on medals and medallions.</w:t>
      </w:r>
    </w:p>
    <w:p w14:paraId="22FE3295" w14:textId="77777777" w:rsidR="004D3026" w:rsidRPr="00F24E14" w:rsidRDefault="004D3026" w:rsidP="00493D6F">
      <w:pPr>
        <w:pStyle w:val="ListParagraph"/>
      </w:pPr>
      <w:r w:rsidRPr="00F24E14">
        <w:t>Use any commercial polishes or dips to clean medals or medallions.</w:t>
      </w:r>
    </w:p>
    <w:p w14:paraId="22FE3296" w14:textId="77777777" w:rsidR="004D3026" w:rsidRPr="00F24E14" w:rsidRDefault="004D3026" w:rsidP="00493D6F">
      <w:pPr>
        <w:pStyle w:val="ListParagraph"/>
      </w:pPr>
      <w:r w:rsidRPr="00F24E14">
        <w:t>Use commercial polishes or waxes as they often contain silicone which cannot be removed and will complicate future conservation work.</w:t>
      </w:r>
    </w:p>
    <w:p w14:paraId="22FE3297" w14:textId="77777777" w:rsidR="004D3026" w:rsidRPr="00F24E14" w:rsidRDefault="004D3026" w:rsidP="00493D6F">
      <w:pPr>
        <w:pStyle w:val="ListParagraph"/>
      </w:pPr>
      <w:r w:rsidRPr="00F24E14">
        <w:t>Wash original medal ribbons. The dyes can run and bleed into each other.</w:t>
      </w:r>
    </w:p>
    <w:p w14:paraId="22FE3298" w14:textId="77777777" w:rsidR="004D3026" w:rsidRDefault="004D3026" w:rsidP="00493D6F">
      <w:pPr>
        <w:pStyle w:val="ListParagraph"/>
        <w:rPr>
          <w:b/>
        </w:rPr>
      </w:pPr>
      <w:r w:rsidRPr="00F24E14">
        <w:t>Iron original medal ribbons – the heat and pressure weaken the fibres.</w:t>
      </w:r>
    </w:p>
    <w:p w14:paraId="22FE3299" w14:textId="77777777" w:rsidR="004D3026" w:rsidRPr="00493D6F" w:rsidRDefault="004D3026" w:rsidP="004D3026">
      <w:pPr>
        <w:spacing w:after="0"/>
        <w:rPr>
          <w:rFonts w:cs="Arial"/>
          <w:b/>
          <w:sz w:val="16"/>
          <w:szCs w:val="16"/>
        </w:rPr>
      </w:pPr>
    </w:p>
    <w:p w14:paraId="22FE329A" w14:textId="77777777" w:rsidR="00493D6F" w:rsidRDefault="00493D6F" w:rsidP="00493D6F">
      <w:pPr>
        <w:pStyle w:val="Heading2"/>
        <w:rPr>
          <w:rStyle w:val="Emphasis"/>
        </w:rPr>
      </w:pPr>
    </w:p>
    <w:p w14:paraId="22FE329B" w14:textId="77777777" w:rsidR="004D3026" w:rsidRPr="00493D6F" w:rsidRDefault="004D3026" w:rsidP="00493D6F">
      <w:pPr>
        <w:pStyle w:val="Heading2"/>
        <w:rPr>
          <w:rStyle w:val="Emphasis"/>
        </w:rPr>
      </w:pPr>
      <w:r w:rsidRPr="00493D6F">
        <w:rPr>
          <w:rStyle w:val="Emphasis"/>
        </w:rPr>
        <w:t>Storage</w:t>
      </w:r>
    </w:p>
    <w:p w14:paraId="22FE329C" w14:textId="77777777" w:rsidR="004D3026" w:rsidRPr="00493D6F" w:rsidRDefault="004D3026" w:rsidP="004D3026">
      <w:pPr>
        <w:rPr>
          <w:rStyle w:val="Emphasis"/>
        </w:rPr>
      </w:pPr>
      <w:r w:rsidRPr="00493D6F">
        <w:rPr>
          <w:rStyle w:val="Emphasis"/>
        </w:rPr>
        <w:t>DO</w:t>
      </w:r>
    </w:p>
    <w:p w14:paraId="22FE329D" w14:textId="77777777" w:rsidR="004D3026" w:rsidRPr="00F24E14" w:rsidRDefault="004D3026" w:rsidP="00493D6F">
      <w:pPr>
        <w:pStyle w:val="ListParagraph"/>
      </w:pPr>
      <w:r w:rsidRPr="00F24E14">
        <w:t>Keep medals in a clean and dry place away from extremes of temperature, light and humidity.</w:t>
      </w:r>
    </w:p>
    <w:p w14:paraId="22FE329E" w14:textId="77777777" w:rsidR="004D3026" w:rsidRPr="00F24E14" w:rsidRDefault="004D3026" w:rsidP="00493D6F">
      <w:pPr>
        <w:pStyle w:val="ListParagraph"/>
      </w:pPr>
      <w:r w:rsidRPr="00F24E14">
        <w:t xml:space="preserve">Store medals in boxes made from acid-free cardboard. Hoop pine plywood may also be used but must be coated (see below). </w:t>
      </w:r>
    </w:p>
    <w:p w14:paraId="22FE329F" w14:textId="77777777" w:rsidR="004D3026" w:rsidRPr="00F24E14" w:rsidRDefault="004D3026" w:rsidP="00493D6F">
      <w:pPr>
        <w:pStyle w:val="ListParagraph"/>
      </w:pPr>
      <w:r w:rsidRPr="00F24E14">
        <w:t>Ensure that display boxes are lined with acid free cardboard and frames have acid free cardboard mounts.</w:t>
      </w:r>
    </w:p>
    <w:p w14:paraId="22FE32A0" w14:textId="77777777" w:rsidR="004D3026" w:rsidRPr="00F24E14" w:rsidRDefault="004D3026" w:rsidP="00493D6F">
      <w:pPr>
        <w:pStyle w:val="ListParagraph"/>
      </w:pPr>
      <w:r w:rsidRPr="00F24E14">
        <w:t xml:space="preserve">Coat the interiors of timber or plywood storage and display boxes and frames with several coats of shellac, clear acrylic or low </w:t>
      </w:r>
      <w:r>
        <w:t>Volatile Organic Compound (</w:t>
      </w:r>
      <w:r w:rsidRPr="00F24E14">
        <w:t>VOC</w:t>
      </w:r>
      <w:r>
        <w:t>)</w:t>
      </w:r>
      <w:r w:rsidRPr="00F24E14">
        <w:t xml:space="preserve"> acrylic paint which must be allowed to dry</w:t>
      </w:r>
      <w:r>
        <w:t xml:space="preserve"> for three</w:t>
      </w:r>
      <w:r w:rsidRPr="00F24E14">
        <w:t xml:space="preserve"> months before the medals are installed.</w:t>
      </w:r>
    </w:p>
    <w:p w14:paraId="22FE32A1" w14:textId="77777777" w:rsidR="004D3026" w:rsidRPr="00F24E14" w:rsidRDefault="004D3026" w:rsidP="00493D6F">
      <w:pPr>
        <w:pStyle w:val="ListParagraph"/>
      </w:pPr>
      <w:r w:rsidRPr="00F24E14">
        <w:t>Use corrosion prevention storage materials: they will protect your medals. You will find a list of corrosion prevention storage materials at the end of this flyer.</w:t>
      </w:r>
    </w:p>
    <w:p w14:paraId="22FE32A2" w14:textId="77777777" w:rsidR="004D3026" w:rsidRPr="00F24E14" w:rsidRDefault="004D3026" w:rsidP="00493D6F">
      <w:pPr>
        <w:pStyle w:val="ListParagraph"/>
      </w:pPr>
      <w:r w:rsidRPr="00F24E14">
        <w:lastRenderedPageBreak/>
        <w:t>Wrap medals if it is not possible to buy corrosion prevention storage materials. Materials such as polyethylene or polypropylene (not PVC) plastic bags; acid-free, alkaline buffered tissue paper or well washed cotton and linen fabrics such as sheets, handkerchiefs or tea towels may be used, but it is likely that tarnish will still occur.</w:t>
      </w:r>
    </w:p>
    <w:p w14:paraId="22FE32A3" w14:textId="77777777" w:rsidR="004D3026" w:rsidRDefault="004D3026" w:rsidP="004D3026">
      <w:pPr>
        <w:spacing w:before="120"/>
        <w:rPr>
          <w:rFonts w:cs="Arial"/>
          <w:b/>
        </w:rPr>
      </w:pPr>
      <w:r>
        <w:rPr>
          <w:rFonts w:cs="Arial"/>
          <w:b/>
        </w:rPr>
        <w:t>DON’T</w:t>
      </w:r>
    </w:p>
    <w:p w14:paraId="22FE32A4" w14:textId="77777777" w:rsidR="004D3026" w:rsidRPr="00F24E14" w:rsidRDefault="004D3026" w:rsidP="00493D6F">
      <w:pPr>
        <w:pStyle w:val="ListParagraph"/>
      </w:pPr>
      <w:r w:rsidRPr="00F24E14">
        <w:t xml:space="preserve">Store medals in PVC sleeves – PVC corrodes metal. </w:t>
      </w:r>
    </w:p>
    <w:p w14:paraId="22FE32A5" w14:textId="77777777" w:rsidR="004D3026" w:rsidRPr="00F24E14" w:rsidRDefault="004D3026" w:rsidP="00493D6F">
      <w:pPr>
        <w:pStyle w:val="ListParagraph"/>
      </w:pPr>
      <w:r w:rsidRPr="00F24E14">
        <w:t>Store medals in standard cardboard particle board or plywood boxes, or wooden boxes designed to hold coins. These materials produce acids which can harm metals and ribbons.</w:t>
      </w:r>
    </w:p>
    <w:p w14:paraId="22FE32A6" w14:textId="77777777" w:rsidR="004D3026" w:rsidRPr="00F24E14" w:rsidRDefault="004D3026" w:rsidP="00493D6F">
      <w:pPr>
        <w:pStyle w:val="ListParagraph"/>
      </w:pPr>
      <w:r w:rsidRPr="00F24E14">
        <w:t>Wrap medals in new, brightly coloured fabrics. Some contain finishes or dyes which can cause metals to corrode.</w:t>
      </w:r>
    </w:p>
    <w:p w14:paraId="22FE32A7" w14:textId="77777777" w:rsidR="004D3026" w:rsidRPr="00F24E14" w:rsidRDefault="004D3026" w:rsidP="00493D6F">
      <w:pPr>
        <w:pStyle w:val="ListParagraph"/>
      </w:pPr>
      <w:r w:rsidRPr="00F24E14">
        <w:t>Wrap medals in woollen felt because the sulphur in wool can cause metals to tarnish.</w:t>
      </w:r>
    </w:p>
    <w:p w14:paraId="22FE32A8" w14:textId="77777777" w:rsidR="004D3026" w:rsidRPr="00F24E14" w:rsidRDefault="004D3026" w:rsidP="00493D6F">
      <w:pPr>
        <w:pStyle w:val="ListParagraph"/>
      </w:pPr>
      <w:r w:rsidRPr="00F24E14">
        <w:t>Expose medals to dampness. The metal will corrode and the fabric will can become mouldy.</w:t>
      </w:r>
    </w:p>
    <w:p w14:paraId="22FE32A9" w14:textId="77777777" w:rsidR="004D3026" w:rsidRDefault="004D3026" w:rsidP="004D3026">
      <w:pPr>
        <w:spacing w:after="0"/>
        <w:rPr>
          <w:rFonts w:cs="Arial"/>
          <w:b/>
        </w:rPr>
      </w:pPr>
    </w:p>
    <w:p w14:paraId="22FE32AA" w14:textId="77777777" w:rsidR="004D3026" w:rsidRDefault="004D3026" w:rsidP="00493D6F">
      <w:pPr>
        <w:pStyle w:val="Heading2"/>
      </w:pPr>
      <w:r>
        <w:t>Display</w:t>
      </w:r>
    </w:p>
    <w:p w14:paraId="22FE32AB" w14:textId="77777777" w:rsidR="004D3026" w:rsidRDefault="004D3026" w:rsidP="004D3026">
      <w:pPr>
        <w:rPr>
          <w:rFonts w:cs="Arial"/>
          <w:b/>
        </w:rPr>
      </w:pPr>
      <w:r>
        <w:rPr>
          <w:rFonts w:cs="Arial"/>
          <w:b/>
        </w:rPr>
        <w:t>DO</w:t>
      </w:r>
    </w:p>
    <w:p w14:paraId="22FE32AC" w14:textId="77777777" w:rsidR="004D3026" w:rsidRPr="00493D6F" w:rsidRDefault="004D3026" w:rsidP="00493D6F">
      <w:pPr>
        <w:pStyle w:val="ListParagraph"/>
        <w:rPr>
          <w:b/>
        </w:rPr>
      </w:pPr>
      <w:r w:rsidRPr="00F24E14">
        <w:t>Display medals which have lost their original ribbons. You can attach replica ribbons and it does not matter if these fade. Make sure you sew a small label onto the back of the new ribbon to record that it is a modern replacement.</w:t>
      </w:r>
    </w:p>
    <w:p w14:paraId="22FE32AD" w14:textId="77777777" w:rsidR="00493D6F" w:rsidRDefault="00493D6F" w:rsidP="00493D6F">
      <w:pPr>
        <w:pStyle w:val="ListParagraph"/>
        <w:numPr>
          <w:ilvl w:val="0"/>
          <w:numId w:val="0"/>
        </w:numPr>
        <w:ind w:left="360"/>
        <w:rPr>
          <w:b/>
        </w:rPr>
      </w:pPr>
    </w:p>
    <w:p w14:paraId="22FE32AE" w14:textId="77777777" w:rsidR="004D3026" w:rsidRDefault="004D3026" w:rsidP="004D3026">
      <w:pPr>
        <w:rPr>
          <w:rFonts w:cs="Arial"/>
          <w:b/>
        </w:rPr>
      </w:pPr>
      <w:r>
        <w:rPr>
          <w:rFonts w:cs="Arial"/>
          <w:b/>
        </w:rPr>
        <w:t xml:space="preserve">DON’T </w:t>
      </w:r>
    </w:p>
    <w:p w14:paraId="22FE32AF" w14:textId="77777777" w:rsidR="004D3026" w:rsidRPr="008C073F" w:rsidRDefault="004D3026" w:rsidP="00493D6F">
      <w:pPr>
        <w:pStyle w:val="ListParagraph"/>
      </w:pPr>
      <w:r w:rsidRPr="00F24E14">
        <w:t>Put medals with original ribbons on permanent display – the ribbons will fade and weaken.</w:t>
      </w:r>
    </w:p>
    <w:p w14:paraId="22FE32B0" w14:textId="77777777" w:rsidR="004D3026" w:rsidRDefault="004D3026" w:rsidP="004D3026">
      <w:pPr>
        <w:spacing w:after="0"/>
        <w:rPr>
          <w:rFonts w:cs="Arial"/>
          <w:b/>
        </w:rPr>
      </w:pPr>
    </w:p>
    <w:p w14:paraId="22FE32B1" w14:textId="77777777" w:rsidR="004D3026" w:rsidRDefault="005E1E28" w:rsidP="004D3026">
      <w:pPr>
        <w:jc w:val="center"/>
      </w:pPr>
      <w:r>
        <w:rPr>
          <w:noProof/>
          <w:lang w:eastAsia="en-AU"/>
        </w:rPr>
        <w:pict w14:anchorId="22FE32DE">
          <v:shapetype id="_x0000_t202" coordsize="21600,21600" o:spt="202" path="m,l,21600r21600,l21600,xe">
            <v:stroke joinstyle="miter"/>
            <v:path gradientshapeok="t" o:connecttype="rect"/>
          </v:shapetype>
          <v:shape id="_x0000_s1030" type="#_x0000_t202" style="position:absolute;left:0;text-align:left;margin-left:246.9pt;margin-top:214.1pt;width:162.25pt;height:31.7pt;z-index:251657728;mso-width-relative:margin;mso-height-relative:margin" stroked="f">
            <v:textbox>
              <w:txbxContent>
                <w:p w14:paraId="22FE32E8" w14:textId="77777777" w:rsidR="004D3026" w:rsidRDefault="004D3026" w:rsidP="004D3026">
                  <w:pPr>
                    <w:jc w:val="center"/>
                    <w:rPr>
                      <w:sz w:val="18"/>
                      <w:szCs w:val="18"/>
                    </w:rPr>
                  </w:pPr>
                  <w:r>
                    <w:rPr>
                      <w:sz w:val="18"/>
                      <w:szCs w:val="18"/>
                    </w:rPr>
                    <w:t xml:space="preserve">Medal with correct ribbon  </w:t>
                  </w:r>
                </w:p>
                <w:p w14:paraId="22FE32E9" w14:textId="77777777" w:rsidR="004D3026" w:rsidRPr="002C203C" w:rsidRDefault="004D3026" w:rsidP="004D3026">
                  <w:pPr>
                    <w:jc w:val="center"/>
                    <w:rPr>
                      <w:sz w:val="18"/>
                      <w:szCs w:val="18"/>
                    </w:rPr>
                  </w:pPr>
                  <w:r w:rsidRPr="0071662C">
                    <w:rPr>
                      <w:sz w:val="18"/>
                      <w:szCs w:val="18"/>
                    </w:rPr>
                    <w:t>https://www.dixonsmedals.co.uk/product_info.php?products_id=1015806&amp;osCsid=jm634s8jd2cfa9bttfs7jj64s4https://www.dixonsmedals.co.uk/product_info.php?products_id=1015806&amp;osCsid=jm634s8jd2cfa9bttfs7jj64s4https://www.dixonsmedals.co.uk/product_info.php?products_id=1015806&amp;osCsid=jm634s8jd2cfa9bttfs7jj64s4</w:t>
                  </w:r>
                </w:p>
              </w:txbxContent>
            </v:textbox>
          </v:shape>
        </w:pict>
      </w:r>
      <w:r>
        <w:rPr>
          <w:noProof/>
          <w:lang w:val="en-US" w:eastAsia="zh-TW"/>
        </w:rPr>
        <w:pict w14:anchorId="22FE32DF">
          <v:shape id="_x0000_s1029" type="#_x0000_t202" style="position:absolute;left:0;text-align:left;margin-left:120.1pt;margin-top:214.1pt;width:84.85pt;height:20.1pt;z-index:251656704;mso-width-relative:margin;mso-height-relative:margin" stroked="f">
            <v:textbox>
              <w:txbxContent>
                <w:p w14:paraId="22FE32EA" w14:textId="77777777" w:rsidR="004D3026" w:rsidRPr="002C203C" w:rsidRDefault="004D3026">
                  <w:pPr>
                    <w:rPr>
                      <w:sz w:val="18"/>
                      <w:szCs w:val="18"/>
                    </w:rPr>
                  </w:pPr>
                  <w:r w:rsidRPr="002C203C">
                    <w:rPr>
                      <w:sz w:val="18"/>
                      <w:szCs w:val="18"/>
                    </w:rPr>
                    <w:t>Front of medal</w:t>
                  </w:r>
                </w:p>
              </w:txbxContent>
            </v:textbox>
          </v:shape>
        </w:pict>
      </w:r>
      <w:r>
        <w:rPr>
          <w:rFonts w:ascii="Verdana" w:hAnsi="Verdana" w:cs="Arial"/>
          <w:noProof/>
          <w:color w:val="000000"/>
          <w:sz w:val="20"/>
          <w:szCs w:val="20"/>
          <w:lang w:val="en-US"/>
        </w:rPr>
        <w:pict w14:anchorId="22FE32E0">
          <v:shape id="Picture 19" o:spid="_x0000_i1028" type="#_x0000_t75" alt="REL34108.003" style="width:142.65pt;height:209.9pt;visibility:visible">
            <v:imagedata r:id="rId11" o:title="REL34108"/>
          </v:shape>
        </w:pict>
      </w:r>
      <w:r w:rsidR="004D3026" w:rsidRPr="002C203C">
        <w:t xml:space="preserve"> </w:t>
      </w:r>
      <w:r>
        <w:rPr>
          <w:rFonts w:cs="Arial"/>
          <w:noProof/>
          <w:sz w:val="20"/>
          <w:szCs w:val="20"/>
          <w:lang w:val="en-US"/>
        </w:rPr>
        <w:pict w14:anchorId="22FE32E1">
          <v:shape id="il_fi" o:spid="_x0000_i1029" type="#_x0000_t75" alt="http://www.dixonsmedals.co.uk/images/products_images/1015806.jpg?osCsid=jm634s8jd2cfa9bttfs7jj64s4" style="width:165.75pt;height:205.8pt;visibility:visible">
            <v:imagedata r:id="rId12" o:title="1015806"/>
          </v:shape>
        </w:pict>
      </w:r>
    </w:p>
    <w:p w14:paraId="22FE32B2" w14:textId="77777777" w:rsidR="004D3026" w:rsidRDefault="004D3026" w:rsidP="004D3026">
      <w:pPr>
        <w:jc w:val="center"/>
      </w:pPr>
    </w:p>
    <w:p w14:paraId="22FE32B3" w14:textId="77777777" w:rsidR="00493D6F" w:rsidRDefault="00493D6F" w:rsidP="004D3026">
      <w:pPr>
        <w:jc w:val="center"/>
      </w:pPr>
    </w:p>
    <w:p w14:paraId="22FE32B4" w14:textId="77777777" w:rsidR="004D3026" w:rsidRPr="00493D6F" w:rsidRDefault="004D3026" w:rsidP="00493D6F">
      <w:pPr>
        <w:pStyle w:val="Subtitle"/>
        <w:rPr>
          <w:b/>
        </w:rPr>
      </w:pPr>
      <w:r w:rsidRPr="00493D6F">
        <w:rPr>
          <w:b/>
        </w:rPr>
        <w:t>What’s wrong with this medal?</w:t>
      </w:r>
    </w:p>
    <w:p w14:paraId="22FE32B5" w14:textId="77777777" w:rsidR="004D3026" w:rsidRDefault="004D3026" w:rsidP="00493D6F">
      <w:pPr>
        <w:pStyle w:val="Subtitle"/>
      </w:pPr>
      <w:r>
        <w:t xml:space="preserve">This medal is a </w:t>
      </w:r>
      <w:r w:rsidRPr="00FF256F">
        <w:t xml:space="preserve">Metropolitan Police Bronze Coronation Medal </w:t>
      </w:r>
      <w:r>
        <w:t>(</w:t>
      </w:r>
      <w:r w:rsidRPr="00FF256F">
        <w:t>1902</w:t>
      </w:r>
      <w:r>
        <w:t>). For an unknown reason the ribbon has been replaced with the wrong one. The correct ribbon for this medal is a lighter red with a blue stripe down the middle. The colour and pattern of ribbons is just as important as the medal. If your medal is missing its ribbon, you may like to contact the Australian War Memorial for advice and referral to a medals specialist. Always keep original ribbons for reference purposes.</w:t>
      </w:r>
    </w:p>
    <w:p w14:paraId="22FE32B6" w14:textId="77777777" w:rsidR="004D3026" w:rsidRDefault="004D3026" w:rsidP="00493D6F">
      <w:pPr>
        <w:pStyle w:val="Subtitle"/>
      </w:pPr>
      <w:r>
        <w:rPr>
          <w:i/>
        </w:rPr>
        <w:t>Photo courtesy of Australian War Memorial</w:t>
      </w:r>
      <w:r w:rsidRPr="00FF256F">
        <w:t xml:space="preserve"> </w:t>
      </w:r>
    </w:p>
    <w:p w14:paraId="22FE32B7" w14:textId="77777777" w:rsidR="00493D6F" w:rsidRDefault="00493D6F" w:rsidP="00493D6F">
      <w:pPr>
        <w:pStyle w:val="Heading2"/>
      </w:pPr>
    </w:p>
    <w:p w14:paraId="22FE32B8" w14:textId="77777777" w:rsidR="004D3026" w:rsidRPr="00833AA5" w:rsidRDefault="004D3026" w:rsidP="00493D6F">
      <w:pPr>
        <w:pStyle w:val="Heading2"/>
      </w:pPr>
      <w:r w:rsidRPr="00833AA5">
        <w:lastRenderedPageBreak/>
        <w:t>Is a ‘shiny’ medal always good?</w:t>
      </w:r>
    </w:p>
    <w:p w14:paraId="22FE32B9" w14:textId="77777777" w:rsidR="004D3026" w:rsidRPr="00833AA5" w:rsidRDefault="004D3026" w:rsidP="004D3026">
      <w:pPr>
        <w:spacing w:after="0"/>
        <w:rPr>
          <w:rFonts w:cs="Arial"/>
        </w:rPr>
      </w:pPr>
      <w:r w:rsidRPr="00833AA5">
        <w:rPr>
          <w:rFonts w:cs="Arial"/>
        </w:rPr>
        <w:t xml:space="preserve">In the military, </w:t>
      </w:r>
      <w:r>
        <w:rPr>
          <w:rFonts w:cs="Arial"/>
        </w:rPr>
        <w:t xml:space="preserve">some </w:t>
      </w:r>
      <w:r w:rsidRPr="00833AA5">
        <w:rPr>
          <w:rFonts w:cs="Arial"/>
        </w:rPr>
        <w:t xml:space="preserve">medals are supposed to look shiny. Once they have become part of a heritage collection, their use is different. Regular polishing will slowly remove </w:t>
      </w:r>
      <w:r>
        <w:rPr>
          <w:rFonts w:cs="Arial"/>
        </w:rPr>
        <w:t>layers of metal. Medals</w:t>
      </w:r>
      <w:r w:rsidRPr="00833AA5">
        <w:rPr>
          <w:rFonts w:cs="Arial"/>
        </w:rPr>
        <w:t xml:space="preserve"> should be kept for future generations to learn from.</w:t>
      </w:r>
      <w:r>
        <w:rPr>
          <w:rFonts w:cs="Arial"/>
        </w:rPr>
        <w:t xml:space="preserve"> It is best to keep most medals unpolished, and instead polish duplicate and less important medals. Once medals are polished they should be stored in corrosion prevention bags (see list below).</w:t>
      </w:r>
    </w:p>
    <w:p w14:paraId="22FE32BA" w14:textId="77777777" w:rsidR="004D3026" w:rsidRPr="00833AA5" w:rsidRDefault="004D3026" w:rsidP="004D3026">
      <w:pPr>
        <w:spacing w:after="0"/>
        <w:rPr>
          <w:rFonts w:cs="Arial"/>
        </w:rPr>
      </w:pPr>
    </w:p>
    <w:p w14:paraId="22FE32BB" w14:textId="77777777" w:rsidR="004D3026" w:rsidRPr="00833AA5" w:rsidRDefault="004D3026" w:rsidP="004D3026">
      <w:pPr>
        <w:pBdr>
          <w:top w:val="single" w:sz="4" w:space="1" w:color="auto"/>
          <w:left w:val="single" w:sz="4" w:space="4" w:color="auto"/>
          <w:bottom w:val="single" w:sz="4" w:space="1" w:color="auto"/>
          <w:right w:val="single" w:sz="4" w:space="4" w:color="auto"/>
        </w:pBdr>
        <w:shd w:val="clear" w:color="auto" w:fill="CFDBFD"/>
        <w:jc w:val="center"/>
        <w:rPr>
          <w:rFonts w:cs="Arial"/>
          <w:b/>
        </w:rPr>
      </w:pPr>
      <w:r w:rsidRPr="00833AA5">
        <w:rPr>
          <w:rFonts w:cs="Arial"/>
          <w:b/>
        </w:rPr>
        <w:t>Should I polish my medals?</w:t>
      </w:r>
    </w:p>
    <w:p w14:paraId="22FE32BC" w14:textId="77777777" w:rsidR="004D3026" w:rsidRPr="00833AA5" w:rsidRDefault="004D3026" w:rsidP="004D3026">
      <w:pPr>
        <w:pBdr>
          <w:top w:val="single" w:sz="4" w:space="1" w:color="auto"/>
          <w:left w:val="single" w:sz="4" w:space="4" w:color="auto"/>
          <w:bottom w:val="single" w:sz="4" w:space="1" w:color="auto"/>
          <w:right w:val="single" w:sz="4" w:space="4" w:color="auto"/>
        </w:pBdr>
        <w:shd w:val="clear" w:color="auto" w:fill="CFDBFD"/>
        <w:jc w:val="center"/>
        <w:rPr>
          <w:rFonts w:cs="Arial"/>
        </w:rPr>
      </w:pPr>
      <w:r w:rsidRPr="00833AA5">
        <w:rPr>
          <w:rFonts w:cs="Arial"/>
        </w:rPr>
        <w:t>Do not polish medals unless it is absolutely necessary</w:t>
      </w:r>
      <w:r>
        <w:rPr>
          <w:rFonts w:cs="Arial"/>
        </w:rPr>
        <w:t xml:space="preserve"> </w:t>
      </w:r>
      <w:r>
        <w:rPr>
          <w:rFonts w:eastAsia="Times New Roman" w:cs="Arial"/>
          <w:color w:val="000000"/>
          <w:lang w:eastAsia="en-AU"/>
        </w:rPr>
        <w:t>for display or ceremonial purposes</w:t>
      </w:r>
      <w:r w:rsidRPr="00833AA5">
        <w:rPr>
          <w:rFonts w:cs="Arial"/>
        </w:rPr>
        <w:t xml:space="preserve">. </w:t>
      </w:r>
      <w:r>
        <w:rPr>
          <w:rFonts w:cs="Arial"/>
        </w:rPr>
        <w:t>R</w:t>
      </w:r>
      <w:r w:rsidRPr="00833AA5">
        <w:rPr>
          <w:rFonts w:cs="Arial"/>
        </w:rPr>
        <w:t xml:space="preserve">epeated </w:t>
      </w:r>
      <w:r>
        <w:rPr>
          <w:rFonts w:cs="Arial"/>
        </w:rPr>
        <w:t>polishing is</w:t>
      </w:r>
      <w:r w:rsidRPr="00833AA5">
        <w:rPr>
          <w:rFonts w:cs="Arial"/>
        </w:rPr>
        <w:t xml:space="preserve"> abrasive and </w:t>
      </w:r>
      <w:r>
        <w:rPr>
          <w:rFonts w:cs="Arial"/>
        </w:rPr>
        <w:t xml:space="preserve">will </w:t>
      </w:r>
      <w:r w:rsidRPr="00833AA5">
        <w:rPr>
          <w:rFonts w:cs="Arial"/>
        </w:rPr>
        <w:t xml:space="preserve">dull the design of the medal over time. </w:t>
      </w:r>
      <w:r>
        <w:rPr>
          <w:rFonts w:cs="Arial"/>
        </w:rPr>
        <w:t xml:space="preserve">Every time a medal is polished some of the metal is lost. </w:t>
      </w:r>
      <w:r w:rsidRPr="00833AA5">
        <w:rPr>
          <w:rFonts w:cs="Arial"/>
        </w:rPr>
        <w:t xml:space="preserve">Some medals have </w:t>
      </w:r>
      <w:r>
        <w:rPr>
          <w:rFonts w:cs="Arial"/>
        </w:rPr>
        <w:t xml:space="preserve">patina or </w:t>
      </w:r>
      <w:r w:rsidRPr="00833AA5">
        <w:rPr>
          <w:rFonts w:cs="Arial"/>
        </w:rPr>
        <w:t>a gilded (gold-plated) layer which is</w:t>
      </w:r>
      <w:r>
        <w:rPr>
          <w:rFonts w:cs="Arial"/>
        </w:rPr>
        <w:t xml:space="preserve"> easily</w:t>
      </w:r>
      <w:r w:rsidRPr="00833AA5">
        <w:rPr>
          <w:rFonts w:cs="Arial"/>
        </w:rPr>
        <w:t xml:space="preserve"> polished away.</w:t>
      </w:r>
    </w:p>
    <w:p w14:paraId="22FE32BD" w14:textId="77777777" w:rsidR="004D3026" w:rsidRPr="006832B4" w:rsidRDefault="004D3026" w:rsidP="004D3026">
      <w:pPr>
        <w:pBdr>
          <w:top w:val="single" w:sz="4" w:space="1" w:color="auto"/>
          <w:left w:val="single" w:sz="4" w:space="4" w:color="auto"/>
          <w:bottom w:val="single" w:sz="4" w:space="1" w:color="auto"/>
          <w:right w:val="single" w:sz="4" w:space="4" w:color="auto"/>
        </w:pBdr>
        <w:shd w:val="clear" w:color="auto" w:fill="CFDBFD"/>
        <w:jc w:val="center"/>
        <w:rPr>
          <w:rFonts w:cs="Arial"/>
          <w:i/>
        </w:rPr>
      </w:pPr>
      <w:r w:rsidRPr="006832B4">
        <w:rPr>
          <w:rFonts w:cs="Arial"/>
          <w:i/>
        </w:rPr>
        <w:t>If you must polish your medal</w:t>
      </w:r>
      <w:r>
        <w:rPr>
          <w:rFonts w:cs="Arial"/>
          <w:i/>
        </w:rPr>
        <w:t>,</w:t>
      </w:r>
      <w:r w:rsidRPr="006832B4">
        <w:rPr>
          <w:rFonts w:cs="Arial"/>
          <w:i/>
        </w:rPr>
        <w:t xml:space="preserve"> this should be done without the ribbon attached</w:t>
      </w:r>
      <w:r>
        <w:rPr>
          <w:rFonts w:cs="Arial"/>
          <w:i/>
        </w:rPr>
        <w:t xml:space="preserve"> using a silver or jewellery cloth</w:t>
      </w:r>
      <w:r w:rsidRPr="006832B4">
        <w:rPr>
          <w:rFonts w:cs="Arial"/>
          <w:i/>
        </w:rPr>
        <w:t>.</w:t>
      </w:r>
    </w:p>
    <w:p w14:paraId="22FE32BE" w14:textId="77777777" w:rsidR="004D3026" w:rsidRPr="00833AA5" w:rsidRDefault="004D3026" w:rsidP="004D3026">
      <w:pPr>
        <w:pBdr>
          <w:top w:val="single" w:sz="4" w:space="1" w:color="auto"/>
          <w:left w:val="single" w:sz="4" w:space="4" w:color="auto"/>
          <w:bottom w:val="single" w:sz="4" w:space="1" w:color="auto"/>
          <w:right w:val="single" w:sz="4" w:space="4" w:color="auto"/>
        </w:pBdr>
        <w:shd w:val="clear" w:color="auto" w:fill="CFDBFD"/>
        <w:spacing w:after="0"/>
        <w:jc w:val="center"/>
        <w:rPr>
          <w:rFonts w:cs="Arial"/>
          <w:b/>
        </w:rPr>
      </w:pPr>
      <w:r w:rsidRPr="00833AA5">
        <w:rPr>
          <w:rFonts w:cs="Arial"/>
          <w:b/>
        </w:rPr>
        <w:t>Instructions for safely polishing medals</w:t>
      </w:r>
    </w:p>
    <w:p w14:paraId="22FE32BF" w14:textId="77777777" w:rsidR="004D3026" w:rsidRDefault="004D3026" w:rsidP="004D3026">
      <w:pPr>
        <w:pBdr>
          <w:top w:val="single" w:sz="4" w:space="1" w:color="auto"/>
          <w:left w:val="single" w:sz="4" w:space="4" w:color="auto"/>
          <w:bottom w:val="single" w:sz="4" w:space="1" w:color="auto"/>
          <w:right w:val="single" w:sz="4" w:space="4" w:color="auto"/>
        </w:pBdr>
        <w:shd w:val="clear" w:color="auto" w:fill="CFDBFD"/>
        <w:spacing w:after="0"/>
        <w:jc w:val="center"/>
        <w:rPr>
          <w:rFonts w:cs="Arial"/>
        </w:rPr>
      </w:pPr>
      <w:r w:rsidRPr="00833AA5">
        <w:rPr>
          <w:rFonts w:cs="Arial"/>
        </w:rPr>
        <w:t xml:space="preserve">The Australian War Memorial website </w:t>
      </w:r>
      <w:r>
        <w:rPr>
          <w:rFonts w:cs="Arial"/>
        </w:rPr>
        <w:t xml:space="preserve">(see below) </w:t>
      </w:r>
      <w:r w:rsidRPr="00833AA5">
        <w:rPr>
          <w:rFonts w:cs="Arial"/>
        </w:rPr>
        <w:t>has detailed instructions on how to remove ribbons and polish medals safely.</w:t>
      </w:r>
    </w:p>
    <w:p w14:paraId="22FE32C0" w14:textId="77777777" w:rsidR="004D3026" w:rsidRDefault="004D3026" w:rsidP="004D3026">
      <w:pPr>
        <w:spacing w:after="0"/>
        <w:rPr>
          <w:rFonts w:cs="Arial"/>
          <w:sz w:val="24"/>
          <w:szCs w:val="24"/>
        </w:rPr>
      </w:pPr>
    </w:p>
    <w:p w14:paraId="22FE32C1" w14:textId="77777777" w:rsidR="00493D6F" w:rsidRPr="00493D6F" w:rsidRDefault="00493D6F" w:rsidP="00493D6F">
      <w:pPr>
        <w:rPr>
          <w:rStyle w:val="Emphasis"/>
        </w:rPr>
      </w:pPr>
      <w:r w:rsidRPr="00493D6F">
        <w:rPr>
          <w:rStyle w:val="Emphasis"/>
        </w:rPr>
        <w:t>Where can I buy acid-free boxes and other museum quality products?</w:t>
      </w:r>
    </w:p>
    <w:p w14:paraId="22FE32C2" w14:textId="77777777" w:rsidR="00493D6F" w:rsidRPr="00493D6F" w:rsidRDefault="00493D6F" w:rsidP="00493D6F">
      <w:pPr>
        <w:rPr>
          <w:lang w:eastAsia="en-AU"/>
        </w:rPr>
      </w:pPr>
      <w:r>
        <w:rPr>
          <w:lang w:eastAsia="en-AU"/>
        </w:rPr>
        <w:t xml:space="preserve">Museums Australia (Victoria) has compiled a Museum Suppliers list. This contains the contact details of speciality suppliers which sell materials for the proper storage and display of heritage items. </w:t>
      </w:r>
      <w:r w:rsidRPr="00A2377B">
        <w:rPr>
          <w:lang w:eastAsia="en-AU"/>
        </w:rPr>
        <w:t>www.mavic.asn.au</w:t>
      </w:r>
    </w:p>
    <w:p w14:paraId="22FE32C3" w14:textId="77777777" w:rsidR="004D3026" w:rsidRDefault="004D3026" w:rsidP="00493D6F">
      <w:pPr>
        <w:pStyle w:val="Heading2"/>
      </w:pPr>
      <w:r>
        <w:t>RESOURCES</w:t>
      </w:r>
    </w:p>
    <w:p w14:paraId="22FE32C4" w14:textId="77777777" w:rsidR="004D3026" w:rsidRPr="00833AA5" w:rsidRDefault="004D3026" w:rsidP="004D3026">
      <w:pPr>
        <w:spacing w:after="0"/>
        <w:rPr>
          <w:rFonts w:cs="Arial"/>
          <w:color w:val="000000"/>
        </w:rPr>
      </w:pPr>
      <w:r w:rsidRPr="00833AA5">
        <w:rPr>
          <w:rFonts w:cs="Arial"/>
          <w:color w:val="000000"/>
        </w:rPr>
        <w:t xml:space="preserve">There are </w:t>
      </w:r>
      <w:r>
        <w:rPr>
          <w:rFonts w:cs="Arial"/>
          <w:color w:val="000000"/>
        </w:rPr>
        <w:t xml:space="preserve">many </w:t>
      </w:r>
      <w:r w:rsidRPr="00833AA5">
        <w:rPr>
          <w:rFonts w:cs="Arial"/>
          <w:color w:val="000000"/>
        </w:rPr>
        <w:t>publications available with more detailed information.</w:t>
      </w:r>
      <w:r>
        <w:rPr>
          <w:rFonts w:cs="Arial"/>
          <w:color w:val="000000"/>
        </w:rPr>
        <w:t xml:space="preserve"> </w:t>
      </w:r>
      <w:r w:rsidRPr="00833AA5">
        <w:rPr>
          <w:rFonts w:cs="Arial"/>
          <w:color w:val="000000"/>
        </w:rPr>
        <w:t xml:space="preserve">Much of the information on medals is also relevant to medallions. </w:t>
      </w:r>
    </w:p>
    <w:p w14:paraId="22FE32C5" w14:textId="77777777" w:rsidR="004D3026" w:rsidRDefault="004D3026" w:rsidP="004D3026">
      <w:pPr>
        <w:numPr>
          <w:ilvl w:val="0"/>
          <w:numId w:val="1"/>
        </w:numPr>
        <w:spacing w:after="0"/>
        <w:rPr>
          <w:rFonts w:cs="Arial"/>
        </w:rPr>
      </w:pPr>
      <w:r>
        <w:rPr>
          <w:rFonts w:cs="Arial"/>
        </w:rPr>
        <w:t>‘</w:t>
      </w:r>
      <w:r w:rsidRPr="00833AA5">
        <w:rPr>
          <w:rFonts w:cs="Arial"/>
        </w:rPr>
        <w:t>Conservation: Medals</w:t>
      </w:r>
      <w:r>
        <w:rPr>
          <w:rFonts w:cs="Arial"/>
        </w:rPr>
        <w:t>’,</w:t>
      </w:r>
      <w:r w:rsidRPr="00833AA5">
        <w:rPr>
          <w:rFonts w:cs="Arial"/>
        </w:rPr>
        <w:t xml:space="preserve"> Australian War Memorial </w:t>
      </w:r>
      <w:hyperlink r:id="rId13" w:history="1">
        <w:r w:rsidRPr="00F75CC4">
          <w:rPr>
            <w:rStyle w:val="Hyperlink"/>
            <w:rFonts w:cs="Arial"/>
          </w:rPr>
          <w:t>www.awm.gov.au/collection/conservation/medals/</w:t>
        </w:r>
      </w:hyperlink>
    </w:p>
    <w:p w14:paraId="22FE32C6" w14:textId="77777777" w:rsidR="004D3026" w:rsidRPr="00833AA5" w:rsidRDefault="004D3026" w:rsidP="004D3026">
      <w:pPr>
        <w:numPr>
          <w:ilvl w:val="0"/>
          <w:numId w:val="1"/>
        </w:numPr>
        <w:spacing w:after="0"/>
        <w:rPr>
          <w:rFonts w:cs="Arial"/>
        </w:rPr>
      </w:pPr>
      <w:r>
        <w:rPr>
          <w:rFonts w:cs="Arial"/>
        </w:rPr>
        <w:t>‘</w:t>
      </w:r>
      <w:r w:rsidRPr="00833AA5">
        <w:rPr>
          <w:rFonts w:cs="Arial"/>
        </w:rPr>
        <w:t>Medals</w:t>
      </w:r>
      <w:r>
        <w:rPr>
          <w:rFonts w:cs="Arial"/>
        </w:rPr>
        <w:t xml:space="preserve">’, </w:t>
      </w:r>
      <w:r w:rsidRPr="00833AA5">
        <w:rPr>
          <w:rFonts w:cs="Arial"/>
          <w:color w:val="000000"/>
        </w:rPr>
        <w:t>Department of Veterans Affairs</w:t>
      </w:r>
      <w:r w:rsidRPr="00833AA5">
        <w:rPr>
          <w:rFonts w:cs="Arial"/>
        </w:rPr>
        <w:t xml:space="preserve"> www.dva.gov.au/aboutDVA/publications/commemorative/memorabilia/Pages/page%2011.aspx</w:t>
      </w:r>
    </w:p>
    <w:p w14:paraId="22FE32C7" w14:textId="77777777" w:rsidR="004D3026" w:rsidRPr="00833AA5" w:rsidRDefault="004D3026" w:rsidP="004D3026">
      <w:pPr>
        <w:numPr>
          <w:ilvl w:val="0"/>
          <w:numId w:val="1"/>
        </w:numPr>
        <w:spacing w:after="0"/>
        <w:rPr>
          <w:rFonts w:cs="Arial"/>
        </w:rPr>
      </w:pPr>
      <w:r>
        <w:rPr>
          <w:rFonts w:cs="Arial"/>
        </w:rPr>
        <w:t>‘</w:t>
      </w:r>
      <w:r w:rsidRPr="00833AA5">
        <w:rPr>
          <w:rFonts w:cs="Arial"/>
        </w:rPr>
        <w:t xml:space="preserve">How to </w:t>
      </w:r>
      <w:r>
        <w:rPr>
          <w:rFonts w:cs="Arial"/>
        </w:rPr>
        <w:t>C</w:t>
      </w:r>
      <w:r w:rsidRPr="00833AA5">
        <w:rPr>
          <w:rFonts w:cs="Arial"/>
        </w:rPr>
        <w:t xml:space="preserve">lean </w:t>
      </w:r>
      <w:r>
        <w:rPr>
          <w:rFonts w:cs="Arial"/>
        </w:rPr>
        <w:t>M</w:t>
      </w:r>
      <w:r w:rsidRPr="00833AA5">
        <w:rPr>
          <w:rFonts w:cs="Arial"/>
        </w:rPr>
        <w:t>edals</w:t>
      </w:r>
      <w:r>
        <w:rPr>
          <w:rFonts w:cs="Arial"/>
        </w:rPr>
        <w:t xml:space="preserve">’, </w:t>
      </w:r>
      <w:r w:rsidRPr="00833AA5">
        <w:rPr>
          <w:rFonts w:cs="Arial"/>
          <w:color w:val="000000"/>
        </w:rPr>
        <w:t>Department of Veterans Affairs</w:t>
      </w:r>
      <w:r w:rsidRPr="00833AA5">
        <w:rPr>
          <w:rFonts w:cs="Arial"/>
        </w:rPr>
        <w:t xml:space="preserve"> www.dva.gov.au/aboutDVA/publications/commemorative/memorabilia/Pages/page%2022.aspx</w:t>
      </w:r>
    </w:p>
    <w:p w14:paraId="22FE32C8" w14:textId="77777777" w:rsidR="004D3026" w:rsidRPr="00833AA5" w:rsidRDefault="004D3026" w:rsidP="004D3026">
      <w:pPr>
        <w:numPr>
          <w:ilvl w:val="0"/>
          <w:numId w:val="1"/>
        </w:numPr>
        <w:spacing w:after="0"/>
        <w:rPr>
          <w:rFonts w:cs="Arial"/>
        </w:rPr>
      </w:pPr>
      <w:r>
        <w:rPr>
          <w:rFonts w:cs="Arial"/>
        </w:rPr>
        <w:t>‘</w:t>
      </w:r>
      <w:r w:rsidRPr="00833AA5">
        <w:rPr>
          <w:rFonts w:cs="Arial"/>
        </w:rPr>
        <w:t xml:space="preserve">Cleaning </w:t>
      </w:r>
      <w:r>
        <w:rPr>
          <w:rFonts w:cs="Arial"/>
        </w:rPr>
        <w:t>M</w:t>
      </w:r>
      <w:r w:rsidRPr="00833AA5">
        <w:rPr>
          <w:rFonts w:cs="Arial"/>
        </w:rPr>
        <w:t xml:space="preserve">edal </w:t>
      </w:r>
      <w:r>
        <w:rPr>
          <w:rFonts w:cs="Arial"/>
        </w:rPr>
        <w:t>R</w:t>
      </w:r>
      <w:r w:rsidRPr="00833AA5">
        <w:rPr>
          <w:rFonts w:cs="Arial"/>
        </w:rPr>
        <w:t>ibbons</w:t>
      </w:r>
      <w:r>
        <w:rPr>
          <w:rFonts w:cs="Arial"/>
        </w:rPr>
        <w:t xml:space="preserve">’, </w:t>
      </w:r>
      <w:r w:rsidRPr="00833AA5">
        <w:rPr>
          <w:rFonts w:cs="Arial"/>
          <w:color w:val="000000"/>
        </w:rPr>
        <w:t>Department of Veterans Affairs</w:t>
      </w:r>
      <w:r w:rsidRPr="00833AA5">
        <w:rPr>
          <w:rFonts w:cs="Arial"/>
        </w:rPr>
        <w:t xml:space="preserve"> www.dva.gov.au/aboutDVA/publications/commemorative/memorabilia/Pages/page%2012.aspx</w:t>
      </w:r>
    </w:p>
    <w:p w14:paraId="22FE32C9" w14:textId="77777777" w:rsidR="004D3026" w:rsidRDefault="004D3026" w:rsidP="004D3026">
      <w:pPr>
        <w:numPr>
          <w:ilvl w:val="0"/>
          <w:numId w:val="1"/>
        </w:numPr>
        <w:shd w:val="clear" w:color="auto" w:fill="FFFFFF"/>
        <w:spacing w:after="0"/>
        <w:ind w:left="357" w:hanging="357"/>
        <w:outlineLvl w:val="1"/>
        <w:rPr>
          <w:rFonts w:cs="Arial"/>
        </w:rPr>
      </w:pPr>
      <w:r>
        <w:rPr>
          <w:rFonts w:cs="Arial"/>
        </w:rPr>
        <w:t>‘</w:t>
      </w:r>
      <w:r w:rsidRPr="00091EE6">
        <w:rPr>
          <w:rFonts w:cs="Arial"/>
        </w:rPr>
        <w:t>Basic Care of Coins, Medals and Me</w:t>
      </w:r>
      <w:r>
        <w:rPr>
          <w:rFonts w:cs="Arial"/>
        </w:rPr>
        <w:t>t</w:t>
      </w:r>
      <w:r w:rsidRPr="00091EE6">
        <w:rPr>
          <w:rFonts w:cs="Arial"/>
        </w:rPr>
        <w:t>allic Art</w:t>
      </w:r>
      <w:r>
        <w:rPr>
          <w:rFonts w:cs="Arial"/>
        </w:rPr>
        <w:t>’, Canadian Conservation Institute</w:t>
      </w:r>
    </w:p>
    <w:p w14:paraId="22FE32CA" w14:textId="77777777" w:rsidR="004D3026" w:rsidRDefault="005E1E28" w:rsidP="004D3026">
      <w:pPr>
        <w:shd w:val="clear" w:color="auto" w:fill="FFFFFF"/>
        <w:spacing w:after="0"/>
        <w:ind w:left="357"/>
        <w:outlineLvl w:val="1"/>
        <w:rPr>
          <w:rFonts w:cs="Arial"/>
        </w:rPr>
      </w:pPr>
      <w:hyperlink r:id="rId14" w:history="1">
        <w:r w:rsidR="004D3026" w:rsidRPr="00F75CC4">
          <w:rPr>
            <w:rStyle w:val="Hyperlink"/>
            <w:rFonts w:cs="Arial"/>
          </w:rPr>
          <w:t>www.cci-icc.gc.ca/publications/notes/9-4-eng.aspx</w:t>
        </w:r>
      </w:hyperlink>
    </w:p>
    <w:p w14:paraId="22FE32CB" w14:textId="77777777" w:rsidR="004D3026" w:rsidRDefault="004D3026" w:rsidP="004D3026">
      <w:pPr>
        <w:numPr>
          <w:ilvl w:val="0"/>
          <w:numId w:val="1"/>
        </w:numPr>
        <w:shd w:val="clear" w:color="auto" w:fill="FFFFFF"/>
        <w:spacing w:after="0"/>
        <w:ind w:left="357" w:hanging="357"/>
        <w:outlineLvl w:val="1"/>
        <w:rPr>
          <w:rFonts w:cs="Arial"/>
        </w:rPr>
      </w:pPr>
      <w:r>
        <w:rPr>
          <w:rFonts w:cs="Arial"/>
        </w:rPr>
        <w:t xml:space="preserve">‘Looking after Silver’, Powerhouse Museum </w:t>
      </w:r>
      <w:hyperlink r:id="rId15" w:history="1">
        <w:r w:rsidRPr="00F75CC4">
          <w:rPr>
            <w:rStyle w:val="Hyperlink"/>
            <w:rFonts w:cs="Arial"/>
          </w:rPr>
          <w:t>www.powerhousemuseum.com/pdf/preservation/looking_after_silver.pdf</w:t>
        </w:r>
      </w:hyperlink>
    </w:p>
    <w:p w14:paraId="22FE32CC" w14:textId="77777777" w:rsidR="004D3026" w:rsidRDefault="004D3026" w:rsidP="004D3026">
      <w:pPr>
        <w:numPr>
          <w:ilvl w:val="0"/>
          <w:numId w:val="1"/>
        </w:numPr>
        <w:shd w:val="clear" w:color="auto" w:fill="FFFFFF"/>
        <w:spacing w:after="0"/>
        <w:ind w:left="357" w:hanging="357"/>
        <w:outlineLvl w:val="1"/>
        <w:rPr>
          <w:rFonts w:cs="Arial"/>
        </w:rPr>
      </w:pPr>
      <w:r w:rsidRPr="00EF257B">
        <w:rPr>
          <w:rFonts w:cs="Arial"/>
        </w:rPr>
        <w:t>reCollections: Caring for Collections Across Australia</w:t>
      </w:r>
      <w:r>
        <w:rPr>
          <w:rFonts w:cs="Arial"/>
        </w:rPr>
        <w:t xml:space="preserve"> </w:t>
      </w:r>
      <w:r w:rsidRPr="00EF257B">
        <w:rPr>
          <w:rFonts w:cs="Arial"/>
        </w:rPr>
        <w:t>www.collectionsaustralia.net/sector_info_item/3</w:t>
      </w:r>
    </w:p>
    <w:p w14:paraId="22FE32CD" w14:textId="77777777" w:rsidR="004D3026" w:rsidRDefault="004D3026" w:rsidP="004D3026">
      <w:pPr>
        <w:shd w:val="clear" w:color="auto" w:fill="FFFFFF"/>
        <w:spacing w:after="0"/>
        <w:outlineLvl w:val="1"/>
        <w:rPr>
          <w:rFonts w:cs="Arial"/>
        </w:rPr>
      </w:pPr>
    </w:p>
    <w:p w14:paraId="22FE32CE" w14:textId="77777777" w:rsidR="004D3026" w:rsidRPr="00CB373F" w:rsidRDefault="004D3026" w:rsidP="004D3026">
      <w:pPr>
        <w:shd w:val="clear" w:color="auto" w:fill="FFFFFF"/>
        <w:spacing w:after="0"/>
        <w:outlineLvl w:val="1"/>
        <w:rPr>
          <w:rFonts w:cs="Arial"/>
          <w:b/>
        </w:rPr>
      </w:pPr>
      <w:r>
        <w:rPr>
          <w:rFonts w:cs="Arial"/>
          <w:b/>
        </w:rPr>
        <w:t>C</w:t>
      </w:r>
      <w:r w:rsidRPr="00CB373F">
        <w:rPr>
          <w:rFonts w:cs="Arial"/>
          <w:b/>
        </w:rPr>
        <w:t xml:space="preserve">orrosion </w:t>
      </w:r>
      <w:r>
        <w:rPr>
          <w:rFonts w:cs="Arial"/>
          <w:b/>
        </w:rPr>
        <w:t xml:space="preserve">prevention </w:t>
      </w:r>
      <w:r w:rsidRPr="00CB373F">
        <w:rPr>
          <w:rFonts w:cs="Arial"/>
          <w:b/>
        </w:rPr>
        <w:t>storage</w:t>
      </w:r>
      <w:r>
        <w:rPr>
          <w:rFonts w:cs="Arial"/>
          <w:b/>
        </w:rPr>
        <w:t xml:space="preserve"> products</w:t>
      </w:r>
    </w:p>
    <w:p w14:paraId="22FE32CF" w14:textId="77777777" w:rsidR="004D3026" w:rsidRDefault="004D3026" w:rsidP="004D3026">
      <w:pPr>
        <w:numPr>
          <w:ilvl w:val="0"/>
          <w:numId w:val="7"/>
        </w:numPr>
        <w:shd w:val="clear" w:color="auto" w:fill="FFFFFF"/>
        <w:spacing w:after="0"/>
        <w:outlineLvl w:val="1"/>
        <w:rPr>
          <w:rFonts w:cs="Arial"/>
        </w:rPr>
      </w:pPr>
      <w:r w:rsidRPr="00CB373F">
        <w:rPr>
          <w:rFonts w:cs="Arial"/>
          <w:bCs/>
        </w:rPr>
        <w:t xml:space="preserve">Products and </w:t>
      </w:r>
      <w:r>
        <w:rPr>
          <w:rFonts w:cs="Arial"/>
          <w:bCs/>
        </w:rPr>
        <w:t>S</w:t>
      </w:r>
      <w:r w:rsidRPr="00CB373F">
        <w:rPr>
          <w:rFonts w:cs="Arial"/>
          <w:bCs/>
        </w:rPr>
        <w:t xml:space="preserve">uppliers </w:t>
      </w:r>
      <w:r>
        <w:rPr>
          <w:rFonts w:cs="Arial"/>
          <w:bCs/>
        </w:rPr>
        <w:t>L</w:t>
      </w:r>
      <w:r w:rsidRPr="00CB373F">
        <w:rPr>
          <w:rFonts w:cs="Arial"/>
          <w:bCs/>
        </w:rPr>
        <w:t>ist</w:t>
      </w:r>
      <w:r>
        <w:rPr>
          <w:rFonts w:cs="Arial"/>
          <w:bCs/>
        </w:rPr>
        <w:t>,</w:t>
      </w:r>
      <w:r>
        <w:rPr>
          <w:rFonts w:cs="Arial"/>
          <w:b/>
          <w:bCs/>
        </w:rPr>
        <w:t xml:space="preserve"> </w:t>
      </w:r>
      <w:r>
        <w:rPr>
          <w:rFonts w:cs="Arial"/>
        </w:rPr>
        <w:t xml:space="preserve">Powerhouse Museum </w:t>
      </w:r>
      <w:hyperlink r:id="rId16" w:history="1">
        <w:r w:rsidRPr="00F75CC4">
          <w:rPr>
            <w:rStyle w:val="Hyperlink"/>
            <w:rFonts w:cs="Arial"/>
          </w:rPr>
          <w:t>www.powerhousemuseum.com/pdf/preservation/products_and_suppliers.pdf</w:t>
        </w:r>
      </w:hyperlink>
    </w:p>
    <w:p w14:paraId="22FE32D0" w14:textId="77777777" w:rsidR="004D3026" w:rsidRPr="00091EE6" w:rsidRDefault="004D3026" w:rsidP="004D3026">
      <w:pPr>
        <w:numPr>
          <w:ilvl w:val="0"/>
          <w:numId w:val="7"/>
        </w:numPr>
        <w:shd w:val="clear" w:color="auto" w:fill="FFFFFF"/>
        <w:spacing w:after="0"/>
        <w:outlineLvl w:val="1"/>
        <w:rPr>
          <w:rFonts w:cs="Arial"/>
        </w:rPr>
      </w:pPr>
      <w:r>
        <w:rPr>
          <w:rFonts w:cs="Arial"/>
        </w:rPr>
        <w:t>Impregnated Silver and Brass Storage Bags – Purchase at department stores. Brands include Hagertys, Silverguard and Inca.</w:t>
      </w:r>
    </w:p>
    <w:p w14:paraId="22FE32D1" w14:textId="77777777" w:rsidR="004D3026" w:rsidRDefault="004D3026" w:rsidP="004D3026">
      <w:pPr>
        <w:numPr>
          <w:ilvl w:val="0"/>
          <w:numId w:val="7"/>
        </w:numPr>
        <w:shd w:val="clear" w:color="auto" w:fill="FFFFFF"/>
        <w:spacing w:after="0"/>
        <w:outlineLvl w:val="1"/>
        <w:rPr>
          <w:rFonts w:cs="Arial"/>
        </w:rPr>
      </w:pPr>
      <w:r>
        <w:rPr>
          <w:rFonts w:cs="Arial"/>
        </w:rPr>
        <w:t xml:space="preserve">Corrosion Intercept Bags: </w:t>
      </w:r>
      <w:hyperlink r:id="rId17" w:history="1">
        <w:r w:rsidRPr="00F75CC4">
          <w:rPr>
            <w:rStyle w:val="Hyperlink"/>
            <w:rFonts w:cs="Arial"/>
          </w:rPr>
          <w:t>www.underraps.com.au/intercept_pages/corrosion_intercept.html</w:t>
        </w:r>
      </w:hyperlink>
    </w:p>
    <w:p w14:paraId="22FE32D2" w14:textId="77777777" w:rsidR="004D3026" w:rsidRDefault="004D3026" w:rsidP="004D3026">
      <w:pPr>
        <w:numPr>
          <w:ilvl w:val="0"/>
          <w:numId w:val="7"/>
        </w:numPr>
        <w:shd w:val="clear" w:color="auto" w:fill="FFFFFF"/>
        <w:spacing w:after="0"/>
        <w:outlineLvl w:val="1"/>
        <w:rPr>
          <w:rFonts w:cs="Arial"/>
        </w:rPr>
      </w:pPr>
      <w:r>
        <w:rPr>
          <w:rFonts w:cs="Arial"/>
        </w:rPr>
        <w:t>Storage bags and showcase linings can be made from activated charcoal or silver impregnated fabric (see Powerhouse Museum list for suppliers).</w:t>
      </w:r>
    </w:p>
    <w:p w14:paraId="22FE32D3" w14:textId="77777777" w:rsidR="004D3026" w:rsidRDefault="004D3026" w:rsidP="004D3026">
      <w:pPr>
        <w:numPr>
          <w:ilvl w:val="0"/>
          <w:numId w:val="7"/>
        </w:numPr>
        <w:shd w:val="clear" w:color="auto" w:fill="FFFFFF"/>
        <w:spacing w:after="0"/>
        <w:outlineLvl w:val="1"/>
        <w:rPr>
          <w:rFonts w:cs="Arial"/>
        </w:rPr>
      </w:pPr>
      <w:r>
        <w:rPr>
          <w:rFonts w:cs="Arial"/>
        </w:rPr>
        <w:t xml:space="preserve">Oxygen free storage, KeepSafe Anoxic storage </w:t>
      </w:r>
    </w:p>
    <w:p w14:paraId="22FE32D4" w14:textId="77777777" w:rsidR="004D3026" w:rsidRDefault="004D3026" w:rsidP="004D3026">
      <w:pPr>
        <w:shd w:val="clear" w:color="auto" w:fill="FFFFFF"/>
        <w:spacing w:after="0"/>
        <w:ind w:left="360"/>
        <w:outlineLvl w:val="1"/>
        <w:rPr>
          <w:rFonts w:cs="Arial"/>
        </w:rPr>
      </w:pPr>
      <w:r w:rsidRPr="00CB373F">
        <w:rPr>
          <w:rFonts w:cs="Arial"/>
        </w:rPr>
        <w:t>keepsafe.ca/new-main-menu/products/oxygen-free-display-storage/anoxic-storage/</w:t>
      </w:r>
    </w:p>
    <w:p w14:paraId="22FE32D5" w14:textId="77777777" w:rsidR="004D3026" w:rsidRDefault="004D3026" w:rsidP="004D3026">
      <w:pPr>
        <w:spacing w:after="0"/>
        <w:rPr>
          <w:rFonts w:cs="Arial"/>
          <w:b/>
        </w:rPr>
      </w:pPr>
    </w:p>
    <w:p w14:paraId="22FE32D6" w14:textId="77777777" w:rsidR="004D3026" w:rsidRDefault="004D3026" w:rsidP="004D3026">
      <w:pPr>
        <w:widowControl w:val="0"/>
        <w:autoSpaceDE w:val="0"/>
        <w:autoSpaceDN w:val="0"/>
        <w:adjustRightInd w:val="0"/>
        <w:rPr>
          <w:rFonts w:cs="Swiss721BT-Light"/>
          <w:b/>
          <w:bCs/>
          <w:sz w:val="20"/>
        </w:rPr>
      </w:pPr>
      <w:r w:rsidRPr="00F40653">
        <w:rPr>
          <w:rFonts w:cs="Swiss721BT-Light"/>
          <w:sz w:val="20"/>
        </w:rPr>
        <w:t xml:space="preserve">Where can I get this and other fact sheets? The DPC Preserving war heritage and memorabilia fact sheets provide information about the care and conservation of a range of heritage material. They can be downloaded at </w:t>
      </w:r>
      <w:r w:rsidRPr="00F40653">
        <w:rPr>
          <w:rFonts w:cs="Swiss721BT-Light"/>
          <w:b/>
          <w:bCs/>
          <w:sz w:val="20"/>
        </w:rPr>
        <w:t>www.dpc.vic.gov.au/veterans/factsheets</w:t>
      </w:r>
    </w:p>
    <w:p w14:paraId="22FE32D7" w14:textId="77777777" w:rsidR="004D3026" w:rsidRDefault="004D3026" w:rsidP="004D3026">
      <w:pPr>
        <w:rPr>
          <w:rFonts w:cs="Arial"/>
          <w:bCs/>
          <w:color w:val="000000"/>
          <w:sz w:val="18"/>
          <w:lang w:eastAsia="en-AU"/>
        </w:rPr>
      </w:pPr>
      <w:r w:rsidRPr="00A27962">
        <w:rPr>
          <w:rFonts w:cs="Arial"/>
          <w:b/>
          <w:bCs/>
          <w:color w:val="000000"/>
          <w:sz w:val="18"/>
          <w:lang w:eastAsia="en-AU"/>
        </w:rPr>
        <w:t xml:space="preserve">Disclaimer </w:t>
      </w:r>
      <w:r w:rsidRPr="00A27962">
        <w:rPr>
          <w:rFonts w:cs="Arial"/>
          <w:color w:val="000000"/>
          <w:sz w:val="18"/>
          <w:lang w:eastAsia="en-AU"/>
        </w:rPr>
        <w:t xml:space="preserve">The material contained in this guide is for general reference only and should not be relied upon as the sole basis for heritage conservation or restoration. A professional conservator or conservation architect should be consulted before any conservation or restoration is undertaken. The Victorian State Government does not warrant the accuracy or completeness of the information and disclaims all liability for any loss or damage that may be caused by reliance upon it. Provision of names of suppliers or websites </w:t>
      </w:r>
      <w:r w:rsidRPr="00A27962">
        <w:rPr>
          <w:rFonts w:cs="Arial"/>
          <w:bCs/>
          <w:color w:val="000000"/>
          <w:sz w:val="18"/>
          <w:lang w:eastAsia="en-AU"/>
        </w:rPr>
        <w:t>does not imply that a supplier is endorsed or approved by Heritage Victoria or the Department of P</w:t>
      </w:r>
      <w:r w:rsidR="00FF04A6">
        <w:rPr>
          <w:rFonts w:cs="Arial"/>
          <w:bCs/>
          <w:color w:val="000000"/>
          <w:sz w:val="18"/>
          <w:lang w:eastAsia="en-AU"/>
        </w:rPr>
        <w:t xml:space="preserve">remier and Cabinet. </w:t>
      </w:r>
    </w:p>
    <w:p w14:paraId="22FE32D8" w14:textId="77777777" w:rsidR="004D3026" w:rsidRPr="008C073F" w:rsidRDefault="004D3026" w:rsidP="004D3026">
      <w:pPr>
        <w:rPr>
          <w:rFonts w:cs="Arial"/>
          <w:bCs/>
          <w:color w:val="000000"/>
          <w:sz w:val="18"/>
          <w:lang w:eastAsia="en-AU"/>
        </w:rPr>
      </w:pPr>
    </w:p>
    <w:sectPr w:rsidR="004D3026" w:rsidRPr="008C073F" w:rsidSect="004D3026">
      <w:head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E32E4" w14:textId="77777777" w:rsidR="00E064EC" w:rsidRDefault="00E064EC" w:rsidP="004D3026">
      <w:pPr>
        <w:spacing w:after="0"/>
      </w:pPr>
      <w:r>
        <w:separator/>
      </w:r>
    </w:p>
  </w:endnote>
  <w:endnote w:type="continuationSeparator" w:id="0">
    <w:p w14:paraId="22FE32E5" w14:textId="77777777" w:rsidR="00E064EC" w:rsidRDefault="00E064EC" w:rsidP="004D30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wiss721BT-Light">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E32E2" w14:textId="77777777" w:rsidR="00E064EC" w:rsidRDefault="00E064EC" w:rsidP="004D3026">
      <w:pPr>
        <w:spacing w:after="0"/>
      </w:pPr>
      <w:r>
        <w:separator/>
      </w:r>
    </w:p>
  </w:footnote>
  <w:footnote w:type="continuationSeparator" w:id="0">
    <w:p w14:paraId="22FE32E3" w14:textId="77777777" w:rsidR="00E064EC" w:rsidRDefault="00E064EC" w:rsidP="004D30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32E6" w14:textId="77777777" w:rsidR="004D3026" w:rsidRPr="00493D6F" w:rsidRDefault="004D3026" w:rsidP="00493D6F">
    <w:pPr>
      <w:pStyle w:val="Title"/>
    </w:pPr>
    <w:r w:rsidRPr="00493D6F">
      <w:t>Preserving war heritage and memorabilia</w:t>
    </w:r>
  </w:p>
  <w:p w14:paraId="22FE32E7" w14:textId="77777777" w:rsidR="004D3026" w:rsidRDefault="004D3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604"/>
    <w:multiLevelType w:val="hybridMultilevel"/>
    <w:tmpl w:val="96EC6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270E9"/>
    <w:multiLevelType w:val="hybridMultilevel"/>
    <w:tmpl w:val="C036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C4190"/>
    <w:multiLevelType w:val="multilevel"/>
    <w:tmpl w:val="49CED98A"/>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E32BB9"/>
    <w:multiLevelType w:val="hybridMultilevel"/>
    <w:tmpl w:val="13400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E64017"/>
    <w:multiLevelType w:val="hybridMultilevel"/>
    <w:tmpl w:val="09A8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C03C1A"/>
    <w:multiLevelType w:val="hybridMultilevel"/>
    <w:tmpl w:val="C7DCC4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1004E76"/>
    <w:multiLevelType w:val="hybridMultilevel"/>
    <w:tmpl w:val="7EE0D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90A3DF6"/>
    <w:multiLevelType w:val="multilevel"/>
    <w:tmpl w:val="134001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CA52BAA"/>
    <w:multiLevelType w:val="hybridMultilevel"/>
    <w:tmpl w:val="CBA4E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7465CA6"/>
    <w:multiLevelType w:val="hybridMultilevel"/>
    <w:tmpl w:val="49CED98A"/>
    <w:lvl w:ilvl="0" w:tplc="358CB1C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A5D44"/>
    <w:multiLevelType w:val="hybridMultilevel"/>
    <w:tmpl w:val="527E1762"/>
    <w:lvl w:ilvl="0" w:tplc="70F4BE80">
      <w:start w:val="1"/>
      <w:numFmt w:val="bullet"/>
      <w:pStyle w:val="ListParagraph"/>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7AFB4AD4"/>
    <w:multiLevelType w:val="hybridMultilevel"/>
    <w:tmpl w:val="E822E762"/>
    <w:lvl w:ilvl="0" w:tplc="8E48EAC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C1C4A"/>
    <w:multiLevelType w:val="hybridMultilevel"/>
    <w:tmpl w:val="F0D23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D7133C3"/>
    <w:multiLevelType w:val="hybridMultilevel"/>
    <w:tmpl w:val="B3DEF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8"/>
  </w:num>
  <w:num w:numId="4">
    <w:abstractNumId w:val="13"/>
  </w:num>
  <w:num w:numId="5">
    <w:abstractNumId w:val="12"/>
  </w:num>
  <w:num w:numId="6">
    <w:abstractNumId w:val="0"/>
  </w:num>
  <w:num w:numId="7">
    <w:abstractNumId w:val="5"/>
  </w:num>
  <w:num w:numId="8">
    <w:abstractNumId w:val="4"/>
  </w:num>
  <w:num w:numId="9">
    <w:abstractNumId w:val="1"/>
  </w:num>
  <w:num w:numId="10">
    <w:abstractNumId w:val="9"/>
  </w:num>
  <w:num w:numId="11">
    <w:abstractNumId w:val="7"/>
  </w:num>
  <w:num w:numId="12">
    <w:abstractNumId w:val="2"/>
  </w:num>
  <w:num w:numId="13">
    <w:abstractNumId w:val="11"/>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C32E6"/>
    <w:rsid w:val="001C32E6"/>
    <w:rsid w:val="00493D6F"/>
    <w:rsid w:val="004D3026"/>
    <w:rsid w:val="005E1E28"/>
    <w:rsid w:val="00E064EC"/>
    <w:rsid w:val="00FF0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2FE3242"/>
  <w15:docId w15:val="{1DC150EA-CD45-4C5F-B94F-EA985FB8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D6F"/>
    <w:pPr>
      <w:spacing w:after="120"/>
    </w:pPr>
    <w:rPr>
      <w:rFonts w:ascii="Arial" w:hAnsi="Arial"/>
      <w:sz w:val="22"/>
      <w:szCs w:val="22"/>
      <w:lang w:eastAsia="en-US"/>
    </w:rPr>
  </w:style>
  <w:style w:type="paragraph" w:styleId="Heading1">
    <w:name w:val="heading 1"/>
    <w:link w:val="Heading1Char"/>
    <w:uiPriority w:val="9"/>
    <w:qFormat/>
    <w:rsid w:val="00493D6F"/>
    <w:pPr>
      <w:spacing w:before="120"/>
      <w:outlineLvl w:val="0"/>
    </w:pPr>
    <w:rPr>
      <w:rFonts w:ascii="Arial" w:hAnsi="Arial" w:cs="Arial"/>
      <w:b/>
      <w:color w:val="000000"/>
      <w:sz w:val="48"/>
      <w:szCs w:val="48"/>
      <w:lang w:eastAsia="en-US"/>
    </w:rPr>
  </w:style>
  <w:style w:type="paragraph" w:styleId="Heading2">
    <w:name w:val="heading 2"/>
    <w:basedOn w:val="Normal"/>
    <w:next w:val="Normal"/>
    <w:link w:val="Heading2Char"/>
    <w:uiPriority w:val="9"/>
    <w:unhideWhenUsed/>
    <w:qFormat/>
    <w:rsid w:val="00493D6F"/>
    <w:pPr>
      <w:outlineLvl w:val="1"/>
    </w:pPr>
    <w:rPr>
      <w:rFonts w:cs="Arial"/>
      <w:b/>
      <w:sz w:val="32"/>
      <w:szCs w:val="32"/>
    </w:rPr>
  </w:style>
  <w:style w:type="paragraph" w:styleId="Heading3">
    <w:name w:val="heading 3"/>
    <w:basedOn w:val="Normal"/>
    <w:next w:val="Normal"/>
    <w:link w:val="Heading3Char"/>
    <w:uiPriority w:val="9"/>
    <w:semiHidden/>
    <w:unhideWhenUsed/>
    <w:qFormat/>
    <w:rsid w:val="00493D6F"/>
    <w:pPr>
      <w:outlineLvl w:val="2"/>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3DA0"/>
    <w:pPr>
      <w:spacing w:before="100" w:beforeAutospacing="1" w:after="100" w:afterAutospacing="1"/>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063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DA0"/>
    <w:rPr>
      <w:rFonts w:ascii="Tahoma" w:hAnsi="Tahoma" w:cs="Tahoma"/>
      <w:sz w:val="16"/>
      <w:szCs w:val="16"/>
      <w:lang w:eastAsia="en-US"/>
    </w:rPr>
  </w:style>
  <w:style w:type="character" w:styleId="Hyperlink">
    <w:name w:val="Hyperlink"/>
    <w:basedOn w:val="DefaultParagraphFont"/>
    <w:uiPriority w:val="99"/>
    <w:unhideWhenUsed/>
    <w:rsid w:val="00091EE6"/>
    <w:rPr>
      <w:color w:val="0000FF"/>
      <w:u w:val="single"/>
    </w:rPr>
  </w:style>
  <w:style w:type="character" w:customStyle="1" w:styleId="Heading2Char">
    <w:name w:val="Heading 2 Char"/>
    <w:basedOn w:val="DefaultParagraphFont"/>
    <w:link w:val="Heading2"/>
    <w:uiPriority w:val="9"/>
    <w:rsid w:val="00493D6F"/>
    <w:rPr>
      <w:rFonts w:ascii="Arial" w:hAnsi="Arial" w:cs="Arial"/>
      <w:b/>
      <w:sz w:val="32"/>
      <w:szCs w:val="32"/>
      <w:lang w:eastAsia="en-US"/>
    </w:rPr>
  </w:style>
  <w:style w:type="character" w:customStyle="1" w:styleId="Heading1Char">
    <w:name w:val="Heading 1 Char"/>
    <w:basedOn w:val="DefaultParagraphFont"/>
    <w:link w:val="Heading1"/>
    <w:uiPriority w:val="9"/>
    <w:rsid w:val="00493D6F"/>
    <w:rPr>
      <w:rFonts w:ascii="Arial" w:hAnsi="Arial" w:cs="Arial"/>
      <w:b/>
      <w:color w:val="000000"/>
      <w:sz w:val="48"/>
      <w:szCs w:val="48"/>
      <w:lang w:val="en-AU" w:eastAsia="en-US" w:bidi="ar-SA"/>
    </w:rPr>
  </w:style>
  <w:style w:type="table" w:styleId="TableGrid">
    <w:name w:val="Table Grid"/>
    <w:basedOn w:val="TableNormal"/>
    <w:uiPriority w:val="59"/>
    <w:rsid w:val="00597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D7C19"/>
    <w:pPr>
      <w:tabs>
        <w:tab w:val="center" w:pos="4513"/>
        <w:tab w:val="right" w:pos="9026"/>
      </w:tabs>
      <w:spacing w:after="0"/>
    </w:pPr>
  </w:style>
  <w:style w:type="character" w:customStyle="1" w:styleId="HeaderChar">
    <w:name w:val="Header Char"/>
    <w:basedOn w:val="DefaultParagraphFont"/>
    <w:link w:val="Header"/>
    <w:uiPriority w:val="99"/>
    <w:semiHidden/>
    <w:rsid w:val="009D7C19"/>
    <w:rPr>
      <w:sz w:val="22"/>
      <w:szCs w:val="22"/>
      <w:lang w:eastAsia="en-US"/>
    </w:rPr>
  </w:style>
  <w:style w:type="paragraph" w:styleId="Footer">
    <w:name w:val="footer"/>
    <w:basedOn w:val="Normal"/>
    <w:link w:val="FooterChar"/>
    <w:uiPriority w:val="99"/>
    <w:semiHidden/>
    <w:unhideWhenUsed/>
    <w:rsid w:val="009D7C19"/>
    <w:pPr>
      <w:tabs>
        <w:tab w:val="center" w:pos="4513"/>
        <w:tab w:val="right" w:pos="9026"/>
      </w:tabs>
      <w:spacing w:after="0"/>
    </w:pPr>
  </w:style>
  <w:style w:type="character" w:customStyle="1" w:styleId="FooterChar">
    <w:name w:val="Footer Char"/>
    <w:basedOn w:val="DefaultParagraphFont"/>
    <w:link w:val="Footer"/>
    <w:uiPriority w:val="99"/>
    <w:semiHidden/>
    <w:rsid w:val="009D7C19"/>
    <w:rPr>
      <w:sz w:val="22"/>
      <w:szCs w:val="22"/>
      <w:lang w:eastAsia="en-US"/>
    </w:rPr>
  </w:style>
  <w:style w:type="character" w:styleId="CommentReference">
    <w:name w:val="annotation reference"/>
    <w:basedOn w:val="DefaultParagraphFont"/>
    <w:uiPriority w:val="99"/>
    <w:semiHidden/>
    <w:unhideWhenUsed/>
    <w:rsid w:val="00E45B47"/>
    <w:rPr>
      <w:sz w:val="16"/>
      <w:szCs w:val="16"/>
    </w:rPr>
  </w:style>
  <w:style w:type="paragraph" w:styleId="CommentText">
    <w:name w:val="annotation text"/>
    <w:basedOn w:val="Normal"/>
    <w:link w:val="CommentTextChar"/>
    <w:uiPriority w:val="99"/>
    <w:semiHidden/>
    <w:unhideWhenUsed/>
    <w:rsid w:val="00E45B47"/>
    <w:rPr>
      <w:sz w:val="20"/>
      <w:szCs w:val="20"/>
    </w:rPr>
  </w:style>
  <w:style w:type="character" w:customStyle="1" w:styleId="CommentTextChar">
    <w:name w:val="Comment Text Char"/>
    <w:basedOn w:val="DefaultParagraphFont"/>
    <w:link w:val="CommentText"/>
    <w:uiPriority w:val="99"/>
    <w:semiHidden/>
    <w:rsid w:val="00E45B47"/>
    <w:rPr>
      <w:lang w:eastAsia="en-US"/>
    </w:rPr>
  </w:style>
  <w:style w:type="paragraph" w:styleId="CommentSubject">
    <w:name w:val="annotation subject"/>
    <w:basedOn w:val="CommentText"/>
    <w:next w:val="CommentText"/>
    <w:link w:val="CommentSubjectChar"/>
    <w:uiPriority w:val="99"/>
    <w:semiHidden/>
    <w:unhideWhenUsed/>
    <w:rsid w:val="00E45B47"/>
    <w:rPr>
      <w:b/>
      <w:bCs/>
    </w:rPr>
  </w:style>
  <w:style w:type="character" w:customStyle="1" w:styleId="CommentSubjectChar">
    <w:name w:val="Comment Subject Char"/>
    <w:basedOn w:val="CommentTextChar"/>
    <w:link w:val="CommentSubject"/>
    <w:uiPriority w:val="99"/>
    <w:semiHidden/>
    <w:rsid w:val="00E45B47"/>
    <w:rPr>
      <w:b/>
      <w:bCs/>
      <w:lang w:eastAsia="en-US"/>
    </w:rPr>
  </w:style>
  <w:style w:type="paragraph" w:customStyle="1" w:styleId="ColorfulList-Accent11">
    <w:name w:val="Colorful List - Accent 11"/>
    <w:basedOn w:val="Normal"/>
    <w:uiPriority w:val="34"/>
    <w:rsid w:val="00097416"/>
    <w:pPr>
      <w:ind w:left="720"/>
      <w:contextualSpacing/>
    </w:pPr>
  </w:style>
  <w:style w:type="character" w:customStyle="1" w:styleId="Heading3Char">
    <w:name w:val="Heading 3 Char"/>
    <w:basedOn w:val="DefaultParagraphFont"/>
    <w:link w:val="Heading3"/>
    <w:uiPriority w:val="9"/>
    <w:rsid w:val="00493D6F"/>
    <w:rPr>
      <w:rFonts w:ascii="Arial" w:hAnsi="Arial" w:cs="Arial"/>
      <w:b/>
      <w:sz w:val="22"/>
      <w:lang w:eastAsia="en-US"/>
    </w:rPr>
  </w:style>
  <w:style w:type="paragraph" w:styleId="Title">
    <w:name w:val="Title"/>
    <w:basedOn w:val="Normal"/>
    <w:next w:val="Normal"/>
    <w:link w:val="TitleChar"/>
    <w:uiPriority w:val="10"/>
    <w:qFormat/>
    <w:rsid w:val="00493D6F"/>
    <w:rPr>
      <w:i/>
      <w:sz w:val="36"/>
      <w:szCs w:val="36"/>
    </w:rPr>
  </w:style>
  <w:style w:type="character" w:customStyle="1" w:styleId="TitleChar">
    <w:name w:val="Title Char"/>
    <w:basedOn w:val="DefaultParagraphFont"/>
    <w:link w:val="Title"/>
    <w:uiPriority w:val="10"/>
    <w:rsid w:val="00493D6F"/>
    <w:rPr>
      <w:rFonts w:ascii="Arial" w:hAnsi="Arial"/>
      <w:i/>
      <w:sz w:val="36"/>
      <w:szCs w:val="36"/>
      <w:lang w:eastAsia="en-US"/>
    </w:rPr>
  </w:style>
  <w:style w:type="paragraph" w:styleId="Subtitle">
    <w:name w:val="Subtitle"/>
    <w:basedOn w:val="Normal"/>
    <w:next w:val="Normal"/>
    <w:link w:val="SubtitleChar"/>
    <w:uiPriority w:val="11"/>
    <w:qFormat/>
    <w:rsid w:val="00493D6F"/>
    <w:rPr>
      <w:rFonts w:eastAsia="Times New Roman" w:cs="Arial"/>
      <w:bCs/>
      <w:color w:val="000000"/>
      <w:kern w:val="36"/>
      <w:sz w:val="20"/>
      <w:szCs w:val="20"/>
      <w:lang w:eastAsia="en-AU"/>
    </w:rPr>
  </w:style>
  <w:style w:type="character" w:customStyle="1" w:styleId="SubtitleChar">
    <w:name w:val="Subtitle Char"/>
    <w:basedOn w:val="DefaultParagraphFont"/>
    <w:link w:val="Subtitle"/>
    <w:uiPriority w:val="11"/>
    <w:rsid w:val="00493D6F"/>
    <w:rPr>
      <w:rFonts w:ascii="Arial" w:eastAsia="Times New Roman" w:hAnsi="Arial" w:cs="Arial"/>
      <w:bCs/>
      <w:color w:val="000000"/>
      <w:kern w:val="36"/>
    </w:rPr>
  </w:style>
  <w:style w:type="character" w:styleId="Emphasis">
    <w:name w:val="Emphasis"/>
    <w:uiPriority w:val="20"/>
    <w:qFormat/>
    <w:rsid w:val="00493D6F"/>
    <w:rPr>
      <w:rFonts w:cs="Arial"/>
      <w:b/>
    </w:rPr>
  </w:style>
  <w:style w:type="paragraph" w:styleId="ListParagraph">
    <w:name w:val="List Paragraph"/>
    <w:basedOn w:val="Normal"/>
    <w:uiPriority w:val="34"/>
    <w:qFormat/>
    <w:rsid w:val="00493D6F"/>
    <w:pPr>
      <w:numPr>
        <w:numId w:val="14"/>
      </w:numPr>
      <w:spacing w:after="0"/>
    </w:pPr>
    <w:rPr>
      <w:rFonts w:eastAsia="Times New Roman" w:cs="Arial"/>
      <w:color w:val="000000"/>
      <w:lang w:val="en-US" w:eastAsia="en-AU"/>
    </w:rPr>
  </w:style>
  <w:style w:type="paragraph" w:styleId="IntenseQuote">
    <w:name w:val="Intense Quote"/>
    <w:basedOn w:val="Normal"/>
    <w:next w:val="Normal"/>
    <w:link w:val="IntenseQuoteChar"/>
    <w:uiPriority w:val="30"/>
    <w:qFormat/>
    <w:rsid w:val="00493D6F"/>
    <w:pPr>
      <w:spacing w:after="0"/>
      <w:jc w:val="center"/>
    </w:pPr>
    <w:rPr>
      <w:rFonts w:eastAsia="Times New Roman" w:cs="Arial"/>
      <w:color w:val="FF0000"/>
      <w:sz w:val="28"/>
      <w:szCs w:val="28"/>
      <w:lang w:eastAsia="en-AU"/>
    </w:rPr>
  </w:style>
  <w:style w:type="character" w:customStyle="1" w:styleId="IntenseQuoteChar">
    <w:name w:val="Intense Quote Char"/>
    <w:basedOn w:val="DefaultParagraphFont"/>
    <w:link w:val="IntenseQuote"/>
    <w:uiPriority w:val="30"/>
    <w:rsid w:val="00493D6F"/>
    <w:rPr>
      <w:rFonts w:ascii="Arial" w:eastAsia="Times New Roman" w:hAnsi="Arial" w:cs="Arial"/>
      <w:color w:val="FF0000"/>
      <w:sz w:val="28"/>
      <w:szCs w:val="28"/>
    </w:rPr>
  </w:style>
  <w:style w:type="character" w:styleId="IntenseReference">
    <w:name w:val="Intense Reference"/>
    <w:basedOn w:val="DefaultParagraphFont"/>
    <w:uiPriority w:val="32"/>
    <w:qFormat/>
    <w:rsid w:val="00493D6F"/>
  </w:style>
  <w:style w:type="character" w:styleId="BookTitle">
    <w:name w:val="Book Title"/>
    <w:uiPriority w:val="33"/>
    <w:qFormat/>
    <w:rsid w:val="00493D6F"/>
    <w:rPr>
      <w:rFonts w:ascii="Arial" w:hAnsi="Arial" w:cs="Arial"/>
      <w:bCs/>
      <w:color w:val="000000"/>
      <w:sz w:val="18"/>
      <w:lang w:eastAsia="en-AU"/>
    </w:rPr>
  </w:style>
  <w:style w:type="character" w:styleId="SubtleEmphasis">
    <w:name w:val="Subtle Emphasis"/>
    <w:basedOn w:val="DefaultParagraphFont"/>
    <w:uiPriority w:val="19"/>
    <w:qFormat/>
    <w:rsid w:val="00493D6F"/>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553928">
      <w:bodyDiv w:val="1"/>
      <w:marLeft w:val="0"/>
      <w:marRight w:val="0"/>
      <w:marTop w:val="0"/>
      <w:marBottom w:val="0"/>
      <w:divBdr>
        <w:top w:val="none" w:sz="0" w:space="0" w:color="auto"/>
        <w:left w:val="none" w:sz="0" w:space="0" w:color="auto"/>
        <w:bottom w:val="none" w:sz="0" w:space="0" w:color="auto"/>
        <w:right w:val="none" w:sz="0" w:space="0" w:color="auto"/>
      </w:divBdr>
      <w:divsChild>
        <w:div w:id="1572690461">
          <w:marLeft w:val="0"/>
          <w:marRight w:val="0"/>
          <w:marTop w:val="0"/>
          <w:marBottom w:val="0"/>
          <w:divBdr>
            <w:top w:val="none" w:sz="0" w:space="0" w:color="auto"/>
            <w:left w:val="none" w:sz="0" w:space="0" w:color="auto"/>
            <w:bottom w:val="none" w:sz="0" w:space="0" w:color="auto"/>
            <w:right w:val="none" w:sz="0" w:space="0" w:color="auto"/>
          </w:divBdr>
          <w:divsChild>
            <w:div w:id="1986154954">
              <w:marLeft w:val="1"/>
              <w:marRight w:val="0"/>
              <w:marTop w:val="0"/>
              <w:marBottom w:val="0"/>
              <w:divBdr>
                <w:top w:val="none" w:sz="0" w:space="0" w:color="auto"/>
                <w:left w:val="none" w:sz="0" w:space="0" w:color="auto"/>
                <w:bottom w:val="none" w:sz="0" w:space="0" w:color="auto"/>
                <w:right w:val="none" w:sz="0" w:space="0" w:color="auto"/>
              </w:divBdr>
              <w:divsChild>
                <w:div w:id="125897588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668557120">
      <w:bodyDiv w:val="1"/>
      <w:marLeft w:val="0"/>
      <w:marRight w:val="0"/>
      <w:marTop w:val="0"/>
      <w:marBottom w:val="0"/>
      <w:divBdr>
        <w:top w:val="none" w:sz="0" w:space="0" w:color="auto"/>
        <w:left w:val="none" w:sz="0" w:space="0" w:color="auto"/>
        <w:bottom w:val="none" w:sz="0" w:space="0" w:color="auto"/>
        <w:right w:val="none" w:sz="0" w:space="0" w:color="auto"/>
      </w:divBdr>
    </w:div>
    <w:div w:id="748424262">
      <w:bodyDiv w:val="1"/>
      <w:marLeft w:val="0"/>
      <w:marRight w:val="0"/>
      <w:marTop w:val="0"/>
      <w:marBottom w:val="0"/>
      <w:divBdr>
        <w:top w:val="none" w:sz="0" w:space="0" w:color="auto"/>
        <w:left w:val="none" w:sz="0" w:space="0" w:color="auto"/>
        <w:bottom w:val="none" w:sz="0" w:space="0" w:color="auto"/>
        <w:right w:val="none" w:sz="0" w:space="0" w:color="auto"/>
      </w:divBdr>
    </w:div>
    <w:div w:id="944970228">
      <w:bodyDiv w:val="1"/>
      <w:marLeft w:val="0"/>
      <w:marRight w:val="0"/>
      <w:marTop w:val="0"/>
      <w:marBottom w:val="0"/>
      <w:divBdr>
        <w:top w:val="none" w:sz="0" w:space="0" w:color="auto"/>
        <w:left w:val="none" w:sz="0" w:space="0" w:color="auto"/>
        <w:bottom w:val="none" w:sz="0" w:space="0" w:color="auto"/>
        <w:right w:val="none" w:sz="0" w:space="0" w:color="auto"/>
      </w:divBdr>
    </w:div>
    <w:div w:id="1137449577">
      <w:bodyDiv w:val="1"/>
      <w:marLeft w:val="0"/>
      <w:marRight w:val="0"/>
      <w:marTop w:val="0"/>
      <w:marBottom w:val="0"/>
      <w:divBdr>
        <w:top w:val="none" w:sz="0" w:space="0" w:color="auto"/>
        <w:left w:val="none" w:sz="0" w:space="0" w:color="auto"/>
        <w:bottom w:val="none" w:sz="0" w:space="0" w:color="auto"/>
        <w:right w:val="none" w:sz="0" w:space="0" w:color="auto"/>
      </w:divBdr>
      <w:divsChild>
        <w:div w:id="198204557">
          <w:marLeft w:val="0"/>
          <w:marRight w:val="0"/>
          <w:marTop w:val="0"/>
          <w:marBottom w:val="0"/>
          <w:divBdr>
            <w:top w:val="none" w:sz="0" w:space="0" w:color="auto"/>
            <w:left w:val="none" w:sz="0" w:space="0" w:color="auto"/>
            <w:bottom w:val="none" w:sz="0" w:space="0" w:color="auto"/>
            <w:right w:val="none" w:sz="0" w:space="0" w:color="auto"/>
          </w:divBdr>
          <w:divsChild>
            <w:div w:id="1114405790">
              <w:marLeft w:val="1"/>
              <w:marRight w:val="0"/>
              <w:marTop w:val="0"/>
              <w:marBottom w:val="0"/>
              <w:divBdr>
                <w:top w:val="none" w:sz="0" w:space="0" w:color="auto"/>
                <w:left w:val="none" w:sz="0" w:space="0" w:color="auto"/>
                <w:bottom w:val="none" w:sz="0" w:space="0" w:color="auto"/>
                <w:right w:val="none" w:sz="0" w:space="0" w:color="auto"/>
              </w:divBdr>
              <w:divsChild>
                <w:div w:id="147240749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1167935908">
      <w:bodyDiv w:val="1"/>
      <w:marLeft w:val="0"/>
      <w:marRight w:val="0"/>
      <w:marTop w:val="0"/>
      <w:marBottom w:val="0"/>
      <w:divBdr>
        <w:top w:val="none" w:sz="0" w:space="0" w:color="auto"/>
        <w:left w:val="none" w:sz="0" w:space="0" w:color="auto"/>
        <w:bottom w:val="none" w:sz="0" w:space="0" w:color="auto"/>
        <w:right w:val="none" w:sz="0" w:space="0" w:color="auto"/>
      </w:divBdr>
    </w:div>
    <w:div w:id="1178468682">
      <w:bodyDiv w:val="1"/>
      <w:marLeft w:val="0"/>
      <w:marRight w:val="0"/>
      <w:marTop w:val="0"/>
      <w:marBottom w:val="0"/>
      <w:divBdr>
        <w:top w:val="none" w:sz="0" w:space="0" w:color="auto"/>
        <w:left w:val="none" w:sz="0" w:space="0" w:color="auto"/>
        <w:bottom w:val="none" w:sz="0" w:space="0" w:color="auto"/>
        <w:right w:val="none" w:sz="0" w:space="0" w:color="auto"/>
      </w:divBdr>
    </w:div>
    <w:div w:id="1199778476">
      <w:bodyDiv w:val="1"/>
      <w:marLeft w:val="0"/>
      <w:marRight w:val="0"/>
      <w:marTop w:val="0"/>
      <w:marBottom w:val="0"/>
      <w:divBdr>
        <w:top w:val="none" w:sz="0" w:space="0" w:color="auto"/>
        <w:left w:val="none" w:sz="0" w:space="0" w:color="auto"/>
        <w:bottom w:val="none" w:sz="0" w:space="0" w:color="auto"/>
        <w:right w:val="none" w:sz="0" w:space="0" w:color="auto"/>
      </w:divBdr>
    </w:div>
    <w:div w:id="1222401766">
      <w:bodyDiv w:val="1"/>
      <w:marLeft w:val="0"/>
      <w:marRight w:val="0"/>
      <w:marTop w:val="0"/>
      <w:marBottom w:val="0"/>
      <w:divBdr>
        <w:top w:val="none" w:sz="0" w:space="0" w:color="auto"/>
        <w:left w:val="none" w:sz="0" w:space="0" w:color="auto"/>
        <w:bottom w:val="none" w:sz="0" w:space="0" w:color="auto"/>
        <w:right w:val="none" w:sz="0" w:space="0" w:color="auto"/>
      </w:divBdr>
    </w:div>
    <w:div w:id="1294099887">
      <w:bodyDiv w:val="1"/>
      <w:marLeft w:val="0"/>
      <w:marRight w:val="0"/>
      <w:marTop w:val="0"/>
      <w:marBottom w:val="0"/>
      <w:divBdr>
        <w:top w:val="none" w:sz="0" w:space="0" w:color="auto"/>
        <w:left w:val="none" w:sz="0" w:space="0" w:color="auto"/>
        <w:bottom w:val="none" w:sz="0" w:space="0" w:color="auto"/>
        <w:right w:val="none" w:sz="0" w:space="0" w:color="auto"/>
      </w:divBdr>
      <w:divsChild>
        <w:div w:id="1619217185">
          <w:marLeft w:val="0"/>
          <w:marRight w:val="0"/>
          <w:marTop w:val="0"/>
          <w:marBottom w:val="0"/>
          <w:divBdr>
            <w:top w:val="none" w:sz="0" w:space="0" w:color="auto"/>
            <w:left w:val="none" w:sz="0" w:space="0" w:color="auto"/>
            <w:bottom w:val="none" w:sz="0" w:space="0" w:color="auto"/>
            <w:right w:val="none" w:sz="0" w:space="0" w:color="auto"/>
          </w:divBdr>
          <w:divsChild>
            <w:div w:id="1012416886">
              <w:marLeft w:val="1"/>
              <w:marRight w:val="0"/>
              <w:marTop w:val="0"/>
              <w:marBottom w:val="0"/>
              <w:divBdr>
                <w:top w:val="none" w:sz="0" w:space="0" w:color="auto"/>
                <w:left w:val="none" w:sz="0" w:space="0" w:color="auto"/>
                <w:bottom w:val="none" w:sz="0" w:space="0" w:color="auto"/>
                <w:right w:val="none" w:sz="0" w:space="0" w:color="auto"/>
              </w:divBdr>
              <w:divsChild>
                <w:div w:id="207083754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1386179152">
      <w:bodyDiv w:val="1"/>
      <w:marLeft w:val="0"/>
      <w:marRight w:val="0"/>
      <w:marTop w:val="0"/>
      <w:marBottom w:val="0"/>
      <w:divBdr>
        <w:top w:val="none" w:sz="0" w:space="0" w:color="auto"/>
        <w:left w:val="none" w:sz="0" w:space="0" w:color="auto"/>
        <w:bottom w:val="none" w:sz="0" w:space="0" w:color="auto"/>
        <w:right w:val="none" w:sz="0" w:space="0" w:color="auto"/>
      </w:divBdr>
      <w:divsChild>
        <w:div w:id="134495625">
          <w:marLeft w:val="0"/>
          <w:marRight w:val="0"/>
          <w:marTop w:val="0"/>
          <w:marBottom w:val="0"/>
          <w:divBdr>
            <w:top w:val="none" w:sz="0" w:space="0" w:color="auto"/>
            <w:left w:val="none" w:sz="0" w:space="0" w:color="auto"/>
            <w:bottom w:val="none" w:sz="0" w:space="0" w:color="auto"/>
            <w:right w:val="none" w:sz="0" w:space="0" w:color="auto"/>
          </w:divBdr>
          <w:divsChild>
            <w:div w:id="1649440069">
              <w:marLeft w:val="1"/>
              <w:marRight w:val="0"/>
              <w:marTop w:val="0"/>
              <w:marBottom w:val="0"/>
              <w:divBdr>
                <w:top w:val="none" w:sz="0" w:space="0" w:color="auto"/>
                <w:left w:val="none" w:sz="0" w:space="0" w:color="auto"/>
                <w:bottom w:val="none" w:sz="0" w:space="0" w:color="auto"/>
                <w:right w:val="none" w:sz="0" w:space="0" w:color="auto"/>
              </w:divBdr>
              <w:divsChild>
                <w:div w:id="162989481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1515652247">
      <w:bodyDiv w:val="1"/>
      <w:marLeft w:val="0"/>
      <w:marRight w:val="0"/>
      <w:marTop w:val="0"/>
      <w:marBottom w:val="0"/>
      <w:divBdr>
        <w:top w:val="none" w:sz="0" w:space="0" w:color="auto"/>
        <w:left w:val="none" w:sz="0" w:space="0" w:color="auto"/>
        <w:bottom w:val="none" w:sz="0" w:space="0" w:color="auto"/>
        <w:right w:val="none" w:sz="0" w:space="0" w:color="auto"/>
      </w:divBdr>
      <w:divsChild>
        <w:div w:id="364867334">
          <w:marLeft w:val="3"/>
          <w:marRight w:val="3"/>
          <w:marTop w:val="0"/>
          <w:marBottom w:val="0"/>
          <w:divBdr>
            <w:top w:val="single" w:sz="48" w:space="0" w:color="FFFFFF"/>
            <w:left w:val="single" w:sz="48" w:space="0" w:color="FFFFFF"/>
            <w:bottom w:val="single" w:sz="48" w:space="0" w:color="FFFFFF"/>
            <w:right w:val="single" w:sz="48" w:space="0" w:color="FFFFFF"/>
          </w:divBdr>
          <w:divsChild>
            <w:div w:id="919632081">
              <w:marLeft w:val="0"/>
              <w:marRight w:val="0"/>
              <w:marTop w:val="0"/>
              <w:marBottom w:val="0"/>
              <w:divBdr>
                <w:top w:val="none" w:sz="0" w:space="0" w:color="auto"/>
                <w:left w:val="none" w:sz="0" w:space="0" w:color="auto"/>
                <w:bottom w:val="none" w:sz="0" w:space="0" w:color="auto"/>
                <w:right w:val="none" w:sz="0" w:space="0" w:color="auto"/>
              </w:divBdr>
              <w:divsChild>
                <w:div w:id="177426816">
                  <w:marLeft w:val="0"/>
                  <w:marRight w:val="-100"/>
                  <w:marTop w:val="0"/>
                  <w:marBottom w:val="0"/>
                  <w:divBdr>
                    <w:top w:val="none" w:sz="0" w:space="0" w:color="auto"/>
                    <w:left w:val="none" w:sz="0" w:space="0" w:color="auto"/>
                    <w:bottom w:val="none" w:sz="0" w:space="0" w:color="auto"/>
                    <w:right w:val="none" w:sz="0" w:space="0" w:color="auto"/>
                  </w:divBdr>
                  <w:divsChild>
                    <w:div w:id="683019338">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438206">
      <w:bodyDiv w:val="1"/>
      <w:marLeft w:val="0"/>
      <w:marRight w:val="0"/>
      <w:marTop w:val="0"/>
      <w:marBottom w:val="0"/>
      <w:divBdr>
        <w:top w:val="none" w:sz="0" w:space="0" w:color="auto"/>
        <w:left w:val="none" w:sz="0" w:space="0" w:color="auto"/>
        <w:bottom w:val="none" w:sz="0" w:space="0" w:color="auto"/>
        <w:right w:val="none" w:sz="0" w:space="0" w:color="auto"/>
      </w:divBdr>
    </w:div>
    <w:div w:id="2010057031">
      <w:bodyDiv w:val="1"/>
      <w:marLeft w:val="0"/>
      <w:marRight w:val="0"/>
      <w:marTop w:val="0"/>
      <w:marBottom w:val="0"/>
      <w:divBdr>
        <w:top w:val="none" w:sz="0" w:space="0" w:color="auto"/>
        <w:left w:val="none" w:sz="0" w:space="0" w:color="auto"/>
        <w:bottom w:val="none" w:sz="0" w:space="0" w:color="auto"/>
        <w:right w:val="none" w:sz="0" w:space="0" w:color="auto"/>
      </w:divBdr>
    </w:div>
    <w:div w:id="213189313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wm.gov.au/collection/conservation/medal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underraps.com.au/intercept_pages/corrosion_intercept.html" TargetMode="External"/><Relationship Id="rId2" Type="http://schemas.openxmlformats.org/officeDocument/2006/relationships/styles" Target="styles.xml"/><Relationship Id="rId16" Type="http://schemas.openxmlformats.org/officeDocument/2006/relationships/hyperlink" Target="http://www.powerhousemuseum.com/pdf/preservation/products_and_supplier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powerhousemuseum.com/pdf/preservation/looking_after_silver.pdf"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ci-icc.gc.ca/publications/notes/9-4-e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CenITex</Company>
  <LinksUpToDate>false</LinksUpToDate>
  <CharactersWithSpaces>12694</CharactersWithSpaces>
  <SharedDoc>false</SharedDoc>
  <HyperlinkBase/>
  <HLinks>
    <vt:vector size="30" baseType="variant">
      <vt:variant>
        <vt:i4>393307</vt:i4>
      </vt:variant>
      <vt:variant>
        <vt:i4>12</vt:i4>
      </vt:variant>
      <vt:variant>
        <vt:i4>0</vt:i4>
      </vt:variant>
      <vt:variant>
        <vt:i4>5</vt:i4>
      </vt:variant>
      <vt:variant>
        <vt:lpwstr>http://www.underraps.com.au/intercept_pages/corrosion_intercept.html</vt:lpwstr>
      </vt:variant>
      <vt:variant>
        <vt:lpwstr/>
      </vt:variant>
      <vt:variant>
        <vt:i4>3997823</vt:i4>
      </vt:variant>
      <vt:variant>
        <vt:i4>9</vt:i4>
      </vt:variant>
      <vt:variant>
        <vt:i4>0</vt:i4>
      </vt:variant>
      <vt:variant>
        <vt:i4>5</vt:i4>
      </vt:variant>
      <vt:variant>
        <vt:lpwstr>http://www.powerhousemuseum.com/pdf/preservation/products_and_suppliers.pdf</vt:lpwstr>
      </vt:variant>
      <vt:variant>
        <vt:lpwstr/>
      </vt:variant>
      <vt:variant>
        <vt:i4>4390913</vt:i4>
      </vt:variant>
      <vt:variant>
        <vt:i4>6</vt:i4>
      </vt:variant>
      <vt:variant>
        <vt:i4>0</vt:i4>
      </vt:variant>
      <vt:variant>
        <vt:i4>5</vt:i4>
      </vt:variant>
      <vt:variant>
        <vt:lpwstr>http://www.powerhousemuseum.com/pdf/preservation/looking_after_silver.pdf</vt:lpwstr>
      </vt:variant>
      <vt:variant>
        <vt:lpwstr/>
      </vt:variant>
      <vt:variant>
        <vt:i4>6225945</vt:i4>
      </vt:variant>
      <vt:variant>
        <vt:i4>3</vt:i4>
      </vt:variant>
      <vt:variant>
        <vt:i4>0</vt:i4>
      </vt:variant>
      <vt:variant>
        <vt:i4>5</vt:i4>
      </vt:variant>
      <vt:variant>
        <vt:lpwstr>http://www.cci-icc.gc.ca/publications/notes/9-4-eng.aspx</vt:lpwstr>
      </vt:variant>
      <vt:variant>
        <vt:lpwstr/>
      </vt:variant>
      <vt:variant>
        <vt:i4>4325390</vt:i4>
      </vt:variant>
      <vt:variant>
        <vt:i4>0</vt:i4>
      </vt:variant>
      <vt:variant>
        <vt:i4>0</vt:i4>
      </vt:variant>
      <vt:variant>
        <vt:i4>5</vt:i4>
      </vt:variant>
      <vt:variant>
        <vt:lpwstr>http://www.awm.gov.au/collection/conservation/medals/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Dickensj;Larssonm</dc:creator>
  <cp:keywords/>
  <dc:description/>
  <cp:lastModifiedBy>Jenny A Dickens (DELWP)</cp:lastModifiedBy>
  <cp:revision>2</cp:revision>
  <cp:lastPrinted>2012-06-25T03:01:00Z</cp:lastPrinted>
  <dcterms:created xsi:type="dcterms:W3CDTF">2020-05-27T00:14:00Z</dcterms:created>
  <dcterms:modified xsi:type="dcterms:W3CDTF">2020-05-27T00:14:00Z</dcterms:modified>
  <cp:category/>
</cp:coreProperties>
</file>